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DD" w:rsidRPr="00DD1EEC" w:rsidRDefault="009D60E0" w:rsidP="00141659">
      <w:pPr>
        <w:pStyle w:val="BATitle"/>
      </w:pPr>
      <w:r>
        <w:t xml:space="preserve">Preparation of </w:t>
      </w:r>
      <w:r w:rsidRPr="009D60E0">
        <w:rPr>
          <w:i/>
        </w:rPr>
        <w:t>N</w:t>
      </w:r>
      <w:r>
        <w:t>-</w:t>
      </w:r>
      <w:r w:rsidR="00141B15">
        <w:t>S</w:t>
      </w:r>
      <w:r>
        <w:t xml:space="preserve">ubstituted </w:t>
      </w:r>
      <w:r w:rsidRPr="009D60E0">
        <w:rPr>
          <w:i/>
        </w:rPr>
        <w:t>N</w:t>
      </w:r>
      <w:r>
        <w:t>-</w:t>
      </w:r>
      <w:proofErr w:type="spellStart"/>
      <w:r w:rsidR="00141B15">
        <w:t>A</w:t>
      </w:r>
      <w:r>
        <w:t>rylsulfonylglycines</w:t>
      </w:r>
      <w:proofErr w:type="spellEnd"/>
      <w:r>
        <w:t xml:space="preserve"> and their </w:t>
      </w:r>
      <w:r w:rsidR="00141B15">
        <w:t>U</w:t>
      </w:r>
      <w:r>
        <w:t xml:space="preserve">se in </w:t>
      </w:r>
      <w:proofErr w:type="spellStart"/>
      <w:r w:rsidR="00141B15">
        <w:t>P</w:t>
      </w:r>
      <w:r>
        <w:t>eptoid</w:t>
      </w:r>
      <w:proofErr w:type="spellEnd"/>
      <w:r>
        <w:t xml:space="preserve"> </w:t>
      </w:r>
      <w:r w:rsidR="00141B15">
        <w:t>S</w:t>
      </w:r>
      <w:r>
        <w:t>ynthesis</w:t>
      </w:r>
    </w:p>
    <w:p w:rsidR="00A66EDD" w:rsidRPr="00DD1EEC" w:rsidRDefault="009D60E0" w:rsidP="000E75E3">
      <w:pPr>
        <w:pStyle w:val="BBAuthorName"/>
      </w:pPr>
      <w:r>
        <w:t xml:space="preserve">Steve </w:t>
      </w:r>
      <w:proofErr w:type="spellStart"/>
      <w:r>
        <w:t>Jobin</w:t>
      </w:r>
      <w:proofErr w:type="spellEnd"/>
      <w:proofErr w:type="gramStart"/>
      <w:r>
        <w:t>,</w:t>
      </w:r>
      <w:r w:rsidR="00571C27" w:rsidRPr="00571C27">
        <w:rPr>
          <w:rFonts w:ascii="Times New Roman" w:hAnsi="Times New Roman"/>
          <w:vertAlign w:val="superscript"/>
        </w:rPr>
        <w:t>‡</w:t>
      </w:r>
      <w:proofErr w:type="gramEnd"/>
      <w:r>
        <w:t xml:space="preserve"> Simon </w:t>
      </w:r>
      <w:proofErr w:type="spellStart"/>
      <w:r>
        <w:t>Vézina-Dawod</w:t>
      </w:r>
      <w:proofErr w:type="spellEnd"/>
      <w:r>
        <w:t>,</w:t>
      </w:r>
      <w:r w:rsidR="00571C27" w:rsidRPr="00571C27">
        <w:rPr>
          <w:rFonts w:ascii="Times New Roman" w:hAnsi="Times New Roman"/>
          <w:vertAlign w:val="superscript"/>
        </w:rPr>
        <w:t>‡</w:t>
      </w:r>
      <w:r w:rsidR="003E02F8">
        <w:t xml:space="preserve"> Claire Herby, Antoine </w:t>
      </w:r>
      <w:proofErr w:type="spellStart"/>
      <w:r w:rsidR="003E02F8">
        <w:t>Derson</w:t>
      </w:r>
      <w:proofErr w:type="spellEnd"/>
      <w:r w:rsidR="003E02F8">
        <w:t xml:space="preserve">, and </w:t>
      </w:r>
      <w:r>
        <w:t xml:space="preserve">Eric </w:t>
      </w:r>
      <w:proofErr w:type="spellStart"/>
      <w:r>
        <w:t>Biron</w:t>
      </w:r>
      <w:proofErr w:type="spellEnd"/>
      <w:r w:rsidR="00571C27">
        <w:t>*</w:t>
      </w:r>
    </w:p>
    <w:p w:rsidR="00186D63" w:rsidRPr="00CA0561" w:rsidRDefault="00D64EC8" w:rsidP="0034537D">
      <w:pPr>
        <w:pStyle w:val="BCAuthorAddress"/>
        <w:rPr>
          <w:lang w:val="fr-CA"/>
        </w:rPr>
      </w:pPr>
      <w:proofErr w:type="spellStart"/>
      <w:r>
        <w:rPr>
          <w:lang w:val="fr-CA"/>
        </w:rPr>
        <w:t>Faculty</w:t>
      </w:r>
      <w:proofErr w:type="spellEnd"/>
      <w:r w:rsidR="009D60E0" w:rsidRPr="00CA0561">
        <w:rPr>
          <w:lang w:val="fr-CA"/>
        </w:rPr>
        <w:t xml:space="preserve"> </w:t>
      </w:r>
      <w:r>
        <w:rPr>
          <w:lang w:val="fr-CA"/>
        </w:rPr>
        <w:t xml:space="preserve">of </w:t>
      </w:r>
      <w:proofErr w:type="spellStart"/>
      <w:r>
        <w:rPr>
          <w:lang w:val="fr-CA"/>
        </w:rPr>
        <w:t>Pharmacy</w:t>
      </w:r>
      <w:proofErr w:type="spellEnd"/>
      <w:r w:rsidR="009D60E0" w:rsidRPr="00CA0561">
        <w:rPr>
          <w:lang w:val="fr-CA"/>
        </w:rPr>
        <w:t xml:space="preserve">, Université Laval, </w:t>
      </w:r>
      <w:r w:rsidR="00B63FF8">
        <w:rPr>
          <w:lang w:val="fr-CA"/>
        </w:rPr>
        <w:t>Québec, Québec</w:t>
      </w:r>
      <w:r w:rsidR="009D60E0" w:rsidRPr="00CA0561">
        <w:rPr>
          <w:lang w:val="fr-CA"/>
        </w:rPr>
        <w:t xml:space="preserve"> G1V 0A6, Canada</w:t>
      </w:r>
    </w:p>
    <w:p w:rsidR="009D60E0" w:rsidRPr="006F2A56" w:rsidRDefault="00D64EC8" w:rsidP="0034537D">
      <w:pPr>
        <w:pStyle w:val="BCAuthorAddress"/>
        <w:rPr>
          <w:lang w:val="fr-CA"/>
        </w:rPr>
      </w:pPr>
      <w:proofErr w:type="spellStart"/>
      <w:r>
        <w:rPr>
          <w:lang w:val="fr-CA"/>
        </w:rPr>
        <w:t>Laboratory</w:t>
      </w:r>
      <w:proofErr w:type="spellEnd"/>
      <w:r w:rsidR="00D7667B">
        <w:rPr>
          <w:lang w:val="fr-CA"/>
        </w:rPr>
        <w:t xml:space="preserve"> </w:t>
      </w:r>
      <w:r>
        <w:rPr>
          <w:lang w:val="fr-CA"/>
        </w:rPr>
        <w:t xml:space="preserve">of </w:t>
      </w:r>
      <w:proofErr w:type="spellStart"/>
      <w:r>
        <w:rPr>
          <w:lang w:val="fr-CA"/>
        </w:rPr>
        <w:t>Medicinal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Chemistry</w:t>
      </w:r>
      <w:proofErr w:type="spellEnd"/>
      <w:r w:rsidR="00D7667B">
        <w:rPr>
          <w:lang w:val="fr-CA"/>
        </w:rPr>
        <w:t xml:space="preserve">, </w:t>
      </w:r>
      <w:r w:rsidR="006F2A56" w:rsidRPr="006F2A56">
        <w:rPr>
          <w:lang w:val="fr-CA"/>
        </w:rPr>
        <w:t xml:space="preserve">Centre de </w:t>
      </w:r>
      <w:r w:rsidR="006F2A56">
        <w:rPr>
          <w:lang w:val="fr-CA"/>
        </w:rPr>
        <w:t>recherche</w:t>
      </w:r>
      <w:r w:rsidR="006F2A56" w:rsidRPr="006F2A56">
        <w:rPr>
          <w:lang w:val="fr-CA"/>
        </w:rPr>
        <w:t xml:space="preserve"> du </w:t>
      </w:r>
      <w:r w:rsidR="009D60E0" w:rsidRPr="006F2A56">
        <w:rPr>
          <w:lang w:val="fr-CA"/>
        </w:rPr>
        <w:t>C</w:t>
      </w:r>
      <w:r w:rsidR="006F2A56">
        <w:rPr>
          <w:lang w:val="fr-CA"/>
        </w:rPr>
        <w:t xml:space="preserve">entre Hospitalier Universitaire </w:t>
      </w:r>
      <w:r w:rsidR="009D60E0" w:rsidRPr="006F2A56">
        <w:rPr>
          <w:lang w:val="fr-CA"/>
        </w:rPr>
        <w:t>de Québec, 2705 Boulevard Laurier, Québec, Québec, G1V 4G2, Canada</w:t>
      </w:r>
    </w:p>
    <w:p w:rsidR="00425020" w:rsidRDefault="00B65A79" w:rsidP="00835CBD">
      <w:pPr>
        <w:pStyle w:val="BGKeywords"/>
      </w:pPr>
      <w:r>
        <w:t>Supporting Information Placeholder</w:t>
      </w:r>
    </w:p>
    <w:p w:rsidR="00F33580" w:rsidRPr="00F33580" w:rsidRDefault="00424798" w:rsidP="0009527B">
      <w:pPr>
        <w:jc w:val="center"/>
      </w:pPr>
      <w:r>
        <w:object w:dxaOrig="10253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6pt;height:42.85pt;mso-position-horizontal:absolute" o:ole="">
            <v:imagedata r:id="rId8" o:title=""/>
          </v:shape>
          <o:OLEObject Type="Embed" ProgID="ChemDraw.Document.6.0" ShapeID="_x0000_i1025" DrawAspect="Content" ObjectID="_1508332739" r:id="rId9"/>
        </w:object>
      </w:r>
    </w:p>
    <w:p w:rsidR="0052104A" w:rsidRPr="007F6792" w:rsidRDefault="0052104A" w:rsidP="007F6792">
      <w:pPr>
        <w:pStyle w:val="StyleBIEmailAddress95pt"/>
        <w:sectPr w:rsidR="0052104A" w:rsidRPr="007F6792" w:rsidSect="00984F9E">
          <w:footerReference w:type="even" r:id="rId10"/>
          <w:footerReference w:type="default" r:id="rId11"/>
          <w:type w:val="continuous"/>
          <w:pgSz w:w="12240" w:h="15840" w:code="1"/>
          <w:pgMar w:top="720" w:right="1094" w:bottom="720" w:left="1094" w:header="720" w:footer="720" w:gutter="0"/>
          <w:cols w:space="720"/>
          <w:titlePg/>
        </w:sectPr>
      </w:pPr>
    </w:p>
    <w:p w:rsidR="00540044" w:rsidRPr="00540044" w:rsidRDefault="00552A07" w:rsidP="002F076F">
      <w:pPr>
        <w:pStyle w:val="BDAbstract"/>
      </w:pPr>
      <w:r w:rsidRPr="006532A9">
        <w:rPr>
          <w:rStyle w:val="BDAbstractTitleChar"/>
        </w:rPr>
        <w:lastRenderedPageBreak/>
        <w:t>ABSTRACT</w:t>
      </w:r>
      <w:r w:rsidR="006532A9" w:rsidRPr="006532A9">
        <w:rPr>
          <w:rStyle w:val="BDAbstractTitleChar"/>
        </w:rPr>
        <w:t>:</w:t>
      </w:r>
      <w:r w:rsidR="000A7357">
        <w:rPr>
          <w:rStyle w:val="BDAbstractTitleChar"/>
        </w:rPr>
        <w:t xml:space="preserve"> </w:t>
      </w:r>
      <w:r w:rsidR="00826F55">
        <w:rPr>
          <w:rStyle w:val="BDAbstractTitleChar"/>
          <w:b w:val="0"/>
        </w:rPr>
        <w:t xml:space="preserve">To increase the chemical diversity accessible with </w:t>
      </w:r>
      <w:proofErr w:type="spellStart"/>
      <w:r w:rsidR="00826F55">
        <w:rPr>
          <w:rStyle w:val="BDAbstractTitleChar"/>
          <w:b w:val="0"/>
        </w:rPr>
        <w:t>peptoids</w:t>
      </w:r>
      <w:proofErr w:type="spellEnd"/>
      <w:r w:rsidR="00826F55">
        <w:rPr>
          <w:rStyle w:val="BDAbstractTitleChar"/>
          <w:b w:val="0"/>
        </w:rPr>
        <w:t xml:space="preserve"> and peptide-</w:t>
      </w:r>
      <w:proofErr w:type="spellStart"/>
      <w:r w:rsidR="00826F55">
        <w:rPr>
          <w:rStyle w:val="BDAbstractTitleChar"/>
          <w:b w:val="0"/>
        </w:rPr>
        <w:t>peptoid</w:t>
      </w:r>
      <w:proofErr w:type="spellEnd"/>
      <w:r w:rsidR="00826F55">
        <w:rPr>
          <w:rStyle w:val="BDAbstractTitleChar"/>
          <w:b w:val="0"/>
        </w:rPr>
        <w:t xml:space="preserve"> hybrids,</w:t>
      </w:r>
      <w:r w:rsidR="00AE7D19" w:rsidRPr="00826F55">
        <w:rPr>
          <w:rStyle w:val="BDAbstractTitleChar"/>
          <w:b w:val="0"/>
        </w:rPr>
        <w:t xml:space="preserve"> </w:t>
      </w:r>
      <w:r w:rsidR="009F1E6C" w:rsidRPr="009F1E6C">
        <w:rPr>
          <w:i/>
        </w:rPr>
        <w:t>N</w:t>
      </w:r>
      <w:r w:rsidR="009F1E6C">
        <w:t>-</w:t>
      </w:r>
      <w:proofErr w:type="spellStart"/>
      <w:r w:rsidR="00761066">
        <w:t>alkylated</w:t>
      </w:r>
      <w:proofErr w:type="spellEnd"/>
      <w:r w:rsidR="00761066">
        <w:t xml:space="preserve"> </w:t>
      </w:r>
      <w:proofErr w:type="spellStart"/>
      <w:r w:rsidR="00826F55">
        <w:t>a</w:t>
      </w:r>
      <w:r w:rsidR="00AE7D19">
        <w:t>rylsulfonamides</w:t>
      </w:r>
      <w:proofErr w:type="spellEnd"/>
      <w:r w:rsidR="00AE7D19">
        <w:t xml:space="preserve"> were used to prepare side chain protected </w:t>
      </w:r>
      <w:r w:rsidR="00AE7D19" w:rsidRPr="00AE7D19">
        <w:rPr>
          <w:i/>
        </w:rPr>
        <w:t>N</w:t>
      </w:r>
      <w:r w:rsidR="00AE7D19">
        <w:t xml:space="preserve">-substituted </w:t>
      </w:r>
      <w:proofErr w:type="spellStart"/>
      <w:r w:rsidR="00AE7D19">
        <w:t>glycines</w:t>
      </w:r>
      <w:proofErr w:type="spellEnd"/>
      <w:r w:rsidR="00AE7D19">
        <w:t xml:space="preserve"> </w:t>
      </w:r>
      <w:r w:rsidR="001345C7">
        <w:t>compatible with solid-</w:t>
      </w:r>
      <w:r w:rsidR="00826F55">
        <w:t>phase</w:t>
      </w:r>
      <w:r w:rsidR="00AE7D19">
        <w:t xml:space="preserve"> synthesis. </w:t>
      </w:r>
      <w:r w:rsidR="00826F55">
        <w:t xml:space="preserve">The </w:t>
      </w:r>
      <w:r w:rsidR="00EF671D">
        <w:t>d</w:t>
      </w:r>
      <w:r w:rsidR="00EF671D">
        <w:t>e</w:t>
      </w:r>
      <w:r w:rsidR="00EF671D">
        <w:t xml:space="preserve">scribed procedures give access to </w:t>
      </w:r>
      <w:proofErr w:type="spellStart"/>
      <w:r w:rsidR="00EF671D">
        <w:t>peptoid</w:t>
      </w:r>
      <w:proofErr w:type="spellEnd"/>
      <w:r w:rsidR="00EF671D">
        <w:t xml:space="preserve"> monomers </w:t>
      </w:r>
      <w:r w:rsidR="00153BC4">
        <w:t xml:space="preserve">bearing a wide variety of functional groups </w:t>
      </w:r>
      <w:r w:rsidR="00EF671D">
        <w:t xml:space="preserve">from commercially available amines in four straightforward steps. </w:t>
      </w:r>
      <w:r w:rsidR="00CC5399">
        <w:t xml:space="preserve">The prepared </w:t>
      </w:r>
      <w:r w:rsidR="00CC5399" w:rsidRPr="00CC5399">
        <w:rPr>
          <w:i/>
        </w:rPr>
        <w:t>N</w:t>
      </w:r>
      <w:r w:rsidR="00CC5399">
        <w:t xml:space="preserve">-substituted </w:t>
      </w:r>
      <w:r w:rsidR="00CC5399" w:rsidRPr="00CC5399">
        <w:rPr>
          <w:i/>
        </w:rPr>
        <w:t>N</w:t>
      </w:r>
      <w:r w:rsidR="00CC5399">
        <w:t>-</w:t>
      </w:r>
      <w:proofErr w:type="spellStart"/>
      <w:r w:rsidR="00CC5399">
        <w:t>arylsulfonylglycines</w:t>
      </w:r>
      <w:proofErr w:type="spellEnd"/>
      <w:r w:rsidR="001345C7">
        <w:t xml:space="preserve"> were used as monomers in solid-</w:t>
      </w:r>
      <w:r w:rsidR="00CC5399">
        <w:t xml:space="preserve">phase synthesis to </w:t>
      </w:r>
      <w:r w:rsidR="005A608A">
        <w:t>introduce</w:t>
      </w:r>
      <w:r w:rsidR="00CC5399">
        <w:t xml:space="preserve"> </w:t>
      </w:r>
      <w:r w:rsidR="009F1E6C">
        <w:rPr>
          <w:rFonts w:cs="Arial"/>
          <w:szCs w:val="22"/>
        </w:rPr>
        <w:t xml:space="preserve">relevant functionalized side chains into </w:t>
      </w:r>
      <w:proofErr w:type="spellStart"/>
      <w:r w:rsidR="009F1E6C">
        <w:rPr>
          <w:rFonts w:cs="Arial"/>
          <w:szCs w:val="22"/>
        </w:rPr>
        <w:t>peptoi</w:t>
      </w:r>
      <w:r w:rsidR="00EF671D">
        <w:rPr>
          <w:rFonts w:cs="Arial"/>
          <w:szCs w:val="22"/>
        </w:rPr>
        <w:t>d</w:t>
      </w:r>
      <w:proofErr w:type="spellEnd"/>
      <w:r w:rsidR="00EF671D">
        <w:rPr>
          <w:rFonts w:cs="Arial"/>
          <w:szCs w:val="22"/>
        </w:rPr>
        <w:t xml:space="preserve"> </w:t>
      </w:r>
      <w:proofErr w:type="spellStart"/>
      <w:r w:rsidR="0047692E">
        <w:rPr>
          <w:rFonts w:cs="Arial"/>
          <w:szCs w:val="22"/>
        </w:rPr>
        <w:t>oligomers</w:t>
      </w:r>
      <w:proofErr w:type="spellEnd"/>
      <w:r w:rsidR="0047692E">
        <w:rPr>
          <w:rFonts w:cs="Arial"/>
          <w:szCs w:val="22"/>
        </w:rPr>
        <w:t xml:space="preserve"> </w:t>
      </w:r>
      <w:r w:rsidR="00EF671D">
        <w:rPr>
          <w:rFonts w:cs="Arial"/>
          <w:szCs w:val="22"/>
        </w:rPr>
        <w:t>and peptide</w:t>
      </w:r>
      <w:r w:rsidR="0047692E">
        <w:rPr>
          <w:rFonts w:cs="Arial"/>
          <w:szCs w:val="22"/>
        </w:rPr>
        <w:t>-</w:t>
      </w:r>
      <w:proofErr w:type="spellStart"/>
      <w:r w:rsidR="0047692E">
        <w:rPr>
          <w:rFonts w:cs="Arial"/>
          <w:szCs w:val="22"/>
        </w:rPr>
        <w:t>peptoid</w:t>
      </w:r>
      <w:proofErr w:type="spellEnd"/>
      <w:r w:rsidR="0047692E">
        <w:rPr>
          <w:rFonts w:cs="Arial"/>
          <w:szCs w:val="22"/>
        </w:rPr>
        <w:t xml:space="preserve"> hybrids</w:t>
      </w:r>
      <w:r w:rsidR="00EF671D">
        <w:rPr>
          <w:rFonts w:cs="Arial"/>
          <w:szCs w:val="22"/>
        </w:rPr>
        <w:t>.</w:t>
      </w:r>
      <w:r w:rsidR="00CC5399">
        <w:rPr>
          <w:rFonts w:cs="Arial"/>
          <w:szCs w:val="22"/>
        </w:rPr>
        <w:t xml:space="preserve"> </w:t>
      </w:r>
    </w:p>
    <w:p w:rsidR="00D44927" w:rsidRDefault="00D44927" w:rsidP="005E3DF4">
      <w:pPr>
        <w:pStyle w:val="TAMainText"/>
        <w:ind w:firstLine="0"/>
        <w:sectPr w:rsidR="00D44927" w:rsidSect="004E35E0">
          <w:type w:val="continuous"/>
          <w:pgSz w:w="12240" w:h="15840"/>
          <w:pgMar w:top="720" w:right="1094" w:bottom="720" w:left="1094" w:header="720" w:footer="720" w:gutter="0"/>
          <w:cols w:space="461"/>
        </w:sectPr>
      </w:pPr>
    </w:p>
    <w:p w:rsidR="00417F22" w:rsidRDefault="009D60E0" w:rsidP="00417F22">
      <w:pPr>
        <w:pStyle w:val="TAMainText"/>
      </w:pPr>
      <w:r>
        <w:lastRenderedPageBreak/>
        <w:t xml:space="preserve">Peptides are useful tools in chemical biology and </w:t>
      </w:r>
      <w:r w:rsidR="005C2B6C">
        <w:t xml:space="preserve">drug </w:t>
      </w:r>
      <w:r w:rsidR="004030D6">
        <w:t>di</w:t>
      </w:r>
      <w:r w:rsidR="004030D6">
        <w:t>s</w:t>
      </w:r>
      <w:r w:rsidR="004030D6">
        <w:t>covery</w:t>
      </w:r>
      <w:r>
        <w:t xml:space="preserve"> but their application as therapeutic agents has been hampered by poor bioavailability and degradation by protea</w:t>
      </w:r>
      <w:r>
        <w:t>s</w:t>
      </w:r>
      <w:r>
        <w:t xml:space="preserve">es. Among the </w:t>
      </w:r>
      <w:proofErr w:type="spellStart"/>
      <w:r w:rsidR="00983BB7">
        <w:t>oligomeric</w:t>
      </w:r>
      <w:proofErr w:type="spellEnd"/>
      <w:r w:rsidR="00983BB7">
        <w:t xml:space="preserve"> </w:t>
      </w:r>
      <w:proofErr w:type="spellStart"/>
      <w:r w:rsidR="00983BB7">
        <w:t>peptidomimetics</w:t>
      </w:r>
      <w:proofErr w:type="spellEnd"/>
      <w:r w:rsidR="00983BB7" w:rsidRPr="00EC464E">
        <w:t xml:space="preserve"> </w:t>
      </w:r>
      <w:r>
        <w:t xml:space="preserve">developed </w:t>
      </w:r>
      <w:r w:rsidR="00EC464E">
        <w:t>to ove</w:t>
      </w:r>
      <w:r w:rsidR="00EC464E">
        <w:t>r</w:t>
      </w:r>
      <w:r w:rsidR="00EC464E">
        <w:t>come these drawbacks</w:t>
      </w:r>
      <w:proofErr w:type="gramStart"/>
      <w:r>
        <w:t>,</w:t>
      </w:r>
      <w:proofErr w:type="gramEnd"/>
      <w:r w:rsidR="009435D8">
        <w:fldChar w:fldCharType="begin">
          <w:fldData xml:space="preserve">PEVuZE5vdGU+PENpdGU+PEF1dGhvcj5UcmFib2NjaGk8L0F1dGhvcj48WWVhcj4yMDE0PC9ZZWFy
PjxSZWNOdW0+MTkyPC9SZWNOdW0+PERpc3BsYXlUZXh0PjxzdHlsZSBmYWNlPSJzdXBlcnNjcmlw
dCI+MTwvc3R5bGU+PC9EaXNwbGF5VGV4dD48cmVjb3JkPjxyZWMtbnVtYmVyPjE5MjwvcmVjLW51
bWJlcj48Zm9yZWlnbi1rZXlzPjxrZXkgYXBwPSJFTiIgZGItaWQ9ImFkcnc5MDl0NXc1cHR6ZXRm
dnl4dHpyZmVyeGV3NWFkemFwcyIgdGltZXN0YW1wPSIxMzk3MDQ5NTk0Ij4xOTI8L2tleT48L2Zv
cmVpZ24ta2V5cz48cmVmLXR5cGUgbmFtZT0iQm9vayBTZWN0aW9uIj41PC9yZWYtdHlwZT48Y29u
dHJpYnV0b3JzPjxhdXRob3JzPjxhdXRob3I+VHJhYm9jY2hpLCBBbmRyZWE8L2F1dGhvcj48YXV0
aG9yPkd1YXJuYSwgQW50b25pbzwvYXV0aG9yPjwvYXV0aG9ycz48L2NvbnRyaWJ1dG9ycz48dGl0
bGVzPjx0aXRsZT5UaGUgQmFzaWNzIG9mIFBlcHRpZG9taW1ldGljczwvdGl0bGU+PHNlY29uZGFy
eS10aXRsZT5QZXB0aWRvbWltZXRpY3MgaW4gT3JnYW5pYyBhbmQgTWVkaWNpbmFsIENoZW1pc3Ry
eTwvc2Vjb25kYXJ5LXRpdGxlPjwvdGl0bGVzPjxwYWdlcz4xLTE3PC9wYWdlcz48a2V5d29yZHM+
PGtleXdvcmQ+QUNFIGluaGliaXRvcnM8L2tleXdvcmQ+PGtleXdvcmQ+YW1pbm8gYWNpZHM8L2tl
eXdvcmQ+PGtleXdvcmQ+Y2xhc3NpZmljYXRpb248L2tleXdvcmQ+PGtleXdvcmQ+Z2xvYmFsIHJl
c3RyaWN0aW9uczwva2V5d29yZD48a2V5d29yZD5tb2xlY3VsYXIgc2NhZmZvbGRzPC9rZXl3b3Jk
PjxrZXl3b3JkPnRocm9tYmluIGluaGliaXRvcnM8L2tleXdvcmQ+PC9rZXl3b3Jkcz48ZGF0ZXM+
PHllYXI+MjAxNDwveWVhcj48L2RhdGVzPjxwdWJsaXNoZXI+Sm9obiBXaWxleSAmYW1wOyBTb25z
LCBMdGQ8L3B1Ymxpc2hlcj48aXNibj45NzgxMTE4NjgzMDMzPC9pc2JuPjx1cmxzPjxyZWxhdGVk
LXVybHM+PHVybD5odHRwOi8vZHguZG9pLm9yZy8xMC4xMDAyLzk3ODExMTg2ODMwMzMuY2gxPC91
cmw+PC9yZWxhdGVkLXVybHM+PC91cmxzPjxlbGVjdHJvbmljLXJlc291cmNlLW51bT4xMC4xMDAy
Lzk3ODExMTg2ODMwMzMuY2gxPC9lbGVjdHJvbmljLXJlc291cmNlLW51bT48L3JlY29yZD48L0Np
dGU+PENpdGU+PEF1dGhvcj5HcmF1ZXI8L0F1dGhvcj48WWVhcj4yMDA5PC9ZZWFyPjxSZWNOdW0+
NTM2PC9SZWNOdW0+PHJlY29yZD48cmVjLW51bWJlcj41MzY8L3JlYy1udW1iZXI+PGZvcmVpZ24t
a2V5cz48a2V5IGFwcD0iRU4iIGRiLWlkPSJhZHJ3OTA5dDV3NXB0emV0ZnZ5eHR6cmZlcnhldzVh
ZHphcHMiIHRpbWVzdGFtcD0iMTQ0MjM0MjIxNyI+NTM2PC9rZXk+PC9mb3JlaWduLWtleXM+PHJl
Zi10eXBlIG5hbWU9IkpvdXJuYWwgQXJ0aWNsZSI+MTc8L3JlZi10eXBlPjxjb250cmlidXRvcnM+
PGF1dGhvcnM+PGF1dGhvcj5HcmF1ZXIsIEFuZHJlYXM8L2F1dGhvcj48YXV0aG9yPkvDtm5pZywg
QnVya2hhcmQ8L2F1dGhvcj48L2F1dGhvcnM+PC9jb250cmlidXRvcnM+PHRpdGxlcz48dGl0bGU+
UGVwdGlkb21pbWV0aWNzIOKAkyBBIFZlcnNhdGlsZSBSb3V0ZSB0byBCaW9sb2dpY2FsbHkgQWN0
aXZlIENvbXBvdW5kczwvdGl0bGU+PHNlY29uZGFyeS10aXRsZT5FdXJvcGVhbiBKb3VybmFsIG9m
IE9yZ2FuaWMgQ2hlbWlzdHJ5PC9zZWNvbmRhcnktdGl0bGU+PC90aXRsZXM+PHBlcmlvZGljYWw+
PGZ1bGwtdGl0bGU+RXVyb3BlYW4gSm91cm5hbCBvZiBPcmdhbmljIENoZW1pc3RyeTwvZnVsbC10
aXRsZT48YWJici0xPkV1ci4gSi4gT3JnLiBDaGVtLjwvYWJici0xPjxhYmJyLTI+RXVyIEogT3Jn
IENoZW08L2FiYnItMj48L3BlcmlvZGljYWw+PHBhZ2VzPjUwOTktNTExMTwvcGFnZXM+PHZvbHVt
ZT4yMDA5PC92b2x1bWU+PG51bWJlcj4zMDwvbnVtYmVyPjxrZXl3b3Jkcz48a2V5d29yZD5QZXB0
aWRvbWltZXRpY3M8L2tleXdvcmQ+PGtleXdvcmQ+QmlvbG9naWNhbCBhY3Rpdml0eTwva2V5d29y
ZD48a2V5d29yZD5BbWlubyBhY2lkczwva2V5d29yZD48a2V5d29yZD5QZXB0aWRlczwva2V5d29y
ZD48L2tleXdvcmRzPjxkYXRlcz48eWVhcj4yMDA5PC95ZWFyPjwvZGF0ZXM+PHB1Ymxpc2hlcj5X
SUxFWS1WQ0ggVmVybGFnPC9wdWJsaXNoZXI+PGlzYm4+MTA5OS0wNjkwPC9pc2JuPjx1cmxzPjxy
ZWxhdGVkLXVybHM+PHVybD5odHRwOi8vZHguZG9pLm9yZy8xMC4xMDAyL2Vqb2MuMjAwOTAwNTk5
PC91cmw+PC9yZWxhdGVkLXVybHM+PC91cmxzPjxlbGVjdHJvbmljLXJlc291cmNlLW51bT4xMC4x
MDAyL2Vqb2MuMjAwOTAwNTk5PC9lbGVjdHJvbmljLXJlc291cmNlLW51bT48L3JlY29yZD48L0Np
dGU+PENpdGU+PEF1dGhvcj5BZGVzc2k8L0F1dGhvcj48WWVhcj4yMDAyPC9ZZWFyPjxSZWNOdW0+
NDk0PC9SZWNOdW0+PHJlY29yZD48cmVjLW51bWJlcj40OTQ8L3JlYy1udW1iZXI+PGZvcmVpZ24t
a2V5cz48a2V5IGFwcD0iRU4iIGRiLWlkPSJhZHJ3OTA5dDV3NXB0emV0ZnZ5eHR6cmZlcnhldzVh
ZHphcHMiIHRpbWVzdGFtcD0iMTQzNTA5NDM3OCI+NDk0PC9rZXk+PC9mb3JlaWduLWtleXM+PHJl
Zi10eXBlIG5hbWU9IkpvdXJuYWwgQXJ0aWNsZSI+MTc8L3JlZi10eXBlPjxjb250cmlidXRvcnM+
PGF1dGhvcnM+PGF1dGhvcj5BZGVzc2ksIEMuPC9hdXRob3I+PGF1dGhvcj5Tb3RvLCBDLjwvYXV0
aG9yPjwvYXV0aG9ycz48L2NvbnRyaWJ1dG9ycz48YXV0aC1hZGRyZXNzPlNlcm9ubyBQaGFybWFj
ZXV0IFJlcyBJbnN0LCBHZW5ldmEsIFN3aXR6ZXJsYW5kLiYjeEQ7U290bywgQyAocmVwcmludCBh
dXRob3IpLCBTZXJvbm8gUGhhcm1hY2V1dCBSZXMgSW5zdCwgMTQgQ2hlbWluIEF1bHgsIENILTEy
MjggUGxhbiBMZXMgT3VhdGVzLCBTd2l0emVybGFuZC48L2F1dGgtYWRkcmVzcz48dGl0bGVzPjx0
aXRsZT5Db252ZXJ0aW5nIGEgcGVwdGlkZSBpbnRvIGEgZHJ1ZzogU3RyYXRlZ2llcyB0byBpbXBy
b3ZlIHN0YWJpbGl0eSBhbmQgYmlvYXZhaWxhYmlsaXR5PC90aXRsZT48c2Vjb25kYXJ5LXRpdGxl
PkN1cnJlbnQgTWVkaWNpbmFsIENoZW1pc3RyeTwvc2Vjb25kYXJ5LXRpdGxlPjxhbHQtdGl0bGU+
Q3Vyci4gTWVkLiBDaGVtLjwvYWx0LXRpdGxlPjwvdGl0bGVzPjxwZXJpb2RpY2FsPjxmdWxsLXRp
dGxlPkN1cnJlbnQgTWVkaWNpbmFsIENoZW1pc3RyeTwvZnVsbC10aXRsZT48YWJici0xPkN1cnIu
IE1lZC4gQ2hlbS48L2FiYnItMT48YWJici0yPkN1cnIgTWVkIENoZW08L2FiYnItMj48L3Blcmlv
ZGljYWw+PGFsdC1wZXJpb2RpY2FsPjxmdWxsLXRpdGxlPkN1cnJlbnQgTWVkaWNpbmFsIENoZW1p
c3RyeTwvZnVsbC10aXRsZT48YWJici0xPkN1cnIuIE1lZC4gQ2hlbS48L2FiYnItMT48YWJici0y
PkN1cnIgTWVkIENoZW08L2FiYnItMj48L2FsdC1wZXJpb2RpY2FsPjxwYWdlcz45NjMtOTc4PC9w
YWdlcz48dm9sdW1lPjk8L3ZvbHVtZT48bnVtYmVyPjk8L251bWJlcj48a2V5d29yZHM+PGtleXdv
cmQ+QkxPT0QtQlJBSU4tQkFSUklFUjwva2V5d29yZD48a2V5d29yZD5DRU5UUkFMLU5FUlZPVVMt
U1lTVEVNPC9rZXl3b3JkPjxrZXl3b3JkPkFDVElWRS1TSVRFIFRJVFJBTlRTPC9rZXl3b3JkPjxr
ZXl3b3JkPkVYUEVSSU1FTlRBTCBBTExFUkdJQyBFTkNFUEhBTE9NWUVMSVRJUzwva2V5d29yZD48
a2V5d29yZD5WRUNUT1ItTUVESUFURUQgU1RSQVRFR1k8L2tleXdvcmQ+PGtleXdvcmQ+SUk8L2tl
eXdvcmQ+PGtleXdvcmQ+UkVDRVBUT1IgQU5UQUdPTklTVFM8L2tleXdvcmQ+PGtleXdvcmQ+VU5O
QVRVUkFMIEFNSU5PLUFDSURTPC9rZXl3b3JkPjxrZXl3b3JkPk4tTUVUSFlMQVRFRCBBTkFMT0dT
PC9rZXl3b3JkPjxrZXl3b3JkPlJBVC1CUkFJTjwva2V5d29yZD48a2V5d29yZD5TVUJTVEFOQ0Ut
UDwva2V5d29yZD48a2V5d29yZD5CaW9jaGVtaXN0cnkgJmFtcDsgTW9sZWN1bGFyIEJpb2xvZ3k8
L2tleXdvcmQ+PGtleXdvcmQ+Q2hlbWlzdHJ5LCBNZWRpY2luYWw8L2tleXdvcmQ+PGtleXdvcmQ+
UGhhcm1hY29sb2d5ICZhbXA7PC9rZXl3b3JkPjxrZXl3b3JkPlBoYXJtYWN5PC9rZXl3b3JkPjwv
a2V5d29yZHM+PGRhdGVzPjx5ZWFyPjIwMDI8L3llYXI+PHB1Yi1kYXRlcz48ZGF0ZT5NYXk8L2Rh
dGU+PC9wdWItZGF0ZXM+PC9kYXRlcz48aXNibj4wOTI5LTg2NzM8L2lzYm4+PGFjY2Vzc2lvbi1u
dW0+V09TOjAwMDE3NTMxMDYwMDAwNTwvYWNjZXNzaW9uLW51bT48d29yay10eXBlPlJldmlldzwv
d29yay10eXBlPjx1cmxzPjxyZWxhdGVkLXVybHM+PHVybD4mbHQ7R28gdG8gSVNJJmd0OzovL1dP
UzowMDAxNzUzMTA2MDAwMDU8L3VybD48L3JlbGF0ZWQtdXJscz48L3VybHM+PGVsZWN0cm9uaWMt
cmVzb3VyY2UtbnVtPjEwLjIxNzQvMDkyOTg2NzAyNDYwNjczMTwvZWxlY3Ryb25pYy1yZXNvdXJj
ZS1udW0+PGxhbmd1YWdlPkVuZ2xpc2g8L2xhbmd1YWdlPjwvcmVjb3JkPjwvQ2l0ZT48L0VuZE5v
dGU+AG==
</w:fldData>
        </w:fldChar>
      </w:r>
      <w:r w:rsidR="00A52145">
        <w:instrText xml:space="preserve"> ADDIN EN.CITE </w:instrText>
      </w:r>
      <w:r w:rsidR="009435D8">
        <w:fldChar w:fldCharType="begin">
          <w:fldData xml:space="preserve">PEVuZE5vdGU+PENpdGU+PEF1dGhvcj5UcmFib2NjaGk8L0F1dGhvcj48WWVhcj4yMDE0PC9ZZWFy
PjxSZWNOdW0+MTkyPC9SZWNOdW0+PERpc3BsYXlUZXh0PjxzdHlsZSBmYWNlPSJzdXBlcnNjcmlw
dCI+MTwvc3R5bGU+PC9EaXNwbGF5VGV4dD48cmVjb3JkPjxyZWMtbnVtYmVyPjE5MjwvcmVjLW51
bWJlcj48Zm9yZWlnbi1rZXlzPjxrZXkgYXBwPSJFTiIgZGItaWQ9ImFkcnc5MDl0NXc1cHR6ZXRm
dnl4dHpyZmVyeGV3NWFkemFwcyIgdGltZXN0YW1wPSIxMzk3MDQ5NTk0Ij4xOTI8L2tleT48L2Zv
cmVpZ24ta2V5cz48cmVmLXR5cGUgbmFtZT0iQm9vayBTZWN0aW9uIj41PC9yZWYtdHlwZT48Y29u
dHJpYnV0b3JzPjxhdXRob3JzPjxhdXRob3I+VHJhYm9jY2hpLCBBbmRyZWE8L2F1dGhvcj48YXV0
aG9yPkd1YXJuYSwgQW50b25pbzwvYXV0aG9yPjwvYXV0aG9ycz48L2NvbnRyaWJ1dG9ycz48dGl0
bGVzPjx0aXRsZT5UaGUgQmFzaWNzIG9mIFBlcHRpZG9taW1ldGljczwvdGl0bGU+PHNlY29uZGFy
eS10aXRsZT5QZXB0aWRvbWltZXRpY3MgaW4gT3JnYW5pYyBhbmQgTWVkaWNpbmFsIENoZW1pc3Ry
eTwvc2Vjb25kYXJ5LXRpdGxlPjwvdGl0bGVzPjxwYWdlcz4xLTE3PC9wYWdlcz48a2V5d29yZHM+
PGtleXdvcmQ+QUNFIGluaGliaXRvcnM8L2tleXdvcmQ+PGtleXdvcmQ+YW1pbm8gYWNpZHM8L2tl
eXdvcmQ+PGtleXdvcmQ+Y2xhc3NpZmljYXRpb248L2tleXdvcmQ+PGtleXdvcmQ+Z2xvYmFsIHJl
c3RyaWN0aW9uczwva2V5d29yZD48a2V5d29yZD5tb2xlY3VsYXIgc2NhZmZvbGRzPC9rZXl3b3Jk
PjxrZXl3b3JkPnRocm9tYmluIGluaGliaXRvcnM8L2tleXdvcmQ+PC9rZXl3b3Jkcz48ZGF0ZXM+
PHllYXI+MjAxNDwveWVhcj48L2RhdGVzPjxwdWJsaXNoZXI+Sm9obiBXaWxleSAmYW1wOyBTb25z
LCBMdGQ8L3B1Ymxpc2hlcj48aXNibj45NzgxMTE4NjgzMDMzPC9pc2JuPjx1cmxzPjxyZWxhdGVk
LXVybHM+PHVybD5odHRwOi8vZHguZG9pLm9yZy8xMC4xMDAyLzk3ODExMTg2ODMwMzMuY2gxPC91
cmw+PC9yZWxhdGVkLXVybHM+PC91cmxzPjxlbGVjdHJvbmljLXJlc291cmNlLW51bT4xMC4xMDAy
Lzk3ODExMTg2ODMwMzMuY2gxPC9lbGVjdHJvbmljLXJlc291cmNlLW51bT48L3JlY29yZD48L0Np
dGU+PENpdGU+PEF1dGhvcj5HcmF1ZXI8L0F1dGhvcj48WWVhcj4yMDA5PC9ZZWFyPjxSZWNOdW0+
NTM2PC9SZWNOdW0+PHJlY29yZD48cmVjLW51bWJlcj41MzY8L3JlYy1udW1iZXI+PGZvcmVpZ24t
a2V5cz48a2V5IGFwcD0iRU4iIGRiLWlkPSJhZHJ3OTA5dDV3NXB0emV0ZnZ5eHR6cmZlcnhldzVh
ZHphcHMiIHRpbWVzdGFtcD0iMTQ0MjM0MjIxNyI+NTM2PC9rZXk+PC9mb3JlaWduLWtleXM+PHJl
Zi10eXBlIG5hbWU9IkpvdXJuYWwgQXJ0aWNsZSI+MTc8L3JlZi10eXBlPjxjb250cmlidXRvcnM+
PGF1dGhvcnM+PGF1dGhvcj5HcmF1ZXIsIEFuZHJlYXM8L2F1dGhvcj48YXV0aG9yPkvDtm5pZywg
QnVya2hhcmQ8L2F1dGhvcj48L2F1dGhvcnM+PC9jb250cmlidXRvcnM+PHRpdGxlcz48dGl0bGU+
UGVwdGlkb21pbWV0aWNzIOKAkyBBIFZlcnNhdGlsZSBSb3V0ZSB0byBCaW9sb2dpY2FsbHkgQWN0
aXZlIENvbXBvdW5kczwvdGl0bGU+PHNlY29uZGFyeS10aXRsZT5FdXJvcGVhbiBKb3VybmFsIG9m
IE9yZ2FuaWMgQ2hlbWlzdHJ5PC9zZWNvbmRhcnktdGl0bGU+PC90aXRsZXM+PHBlcmlvZGljYWw+
PGZ1bGwtdGl0bGU+RXVyb3BlYW4gSm91cm5hbCBvZiBPcmdhbmljIENoZW1pc3RyeTwvZnVsbC10
aXRsZT48YWJici0xPkV1ci4gSi4gT3JnLiBDaGVtLjwvYWJici0xPjxhYmJyLTI+RXVyIEogT3Jn
IENoZW08L2FiYnItMj48L3BlcmlvZGljYWw+PHBhZ2VzPjUwOTktNTExMTwvcGFnZXM+PHZvbHVt
ZT4yMDA5PC92b2x1bWU+PG51bWJlcj4zMDwvbnVtYmVyPjxrZXl3b3Jkcz48a2V5d29yZD5QZXB0
aWRvbWltZXRpY3M8L2tleXdvcmQ+PGtleXdvcmQ+QmlvbG9naWNhbCBhY3Rpdml0eTwva2V5d29y
ZD48a2V5d29yZD5BbWlubyBhY2lkczwva2V5d29yZD48a2V5d29yZD5QZXB0aWRlczwva2V5d29y
ZD48L2tleXdvcmRzPjxkYXRlcz48eWVhcj4yMDA5PC95ZWFyPjwvZGF0ZXM+PHB1Ymxpc2hlcj5X
SUxFWS1WQ0ggVmVybGFnPC9wdWJsaXNoZXI+PGlzYm4+MTA5OS0wNjkwPC9pc2JuPjx1cmxzPjxy
ZWxhdGVkLXVybHM+PHVybD5odHRwOi8vZHguZG9pLm9yZy8xMC4xMDAyL2Vqb2MuMjAwOTAwNTk5
PC91cmw+PC9yZWxhdGVkLXVybHM+PC91cmxzPjxlbGVjdHJvbmljLXJlc291cmNlLW51bT4xMC4x
MDAyL2Vqb2MuMjAwOTAwNTk5PC9lbGVjdHJvbmljLXJlc291cmNlLW51bT48L3JlY29yZD48L0Np
dGU+PENpdGU+PEF1dGhvcj5BZGVzc2k8L0F1dGhvcj48WWVhcj4yMDAyPC9ZZWFyPjxSZWNOdW0+
NDk0PC9SZWNOdW0+PHJlY29yZD48cmVjLW51bWJlcj40OTQ8L3JlYy1udW1iZXI+PGZvcmVpZ24t
a2V5cz48a2V5IGFwcD0iRU4iIGRiLWlkPSJhZHJ3OTA5dDV3NXB0emV0ZnZ5eHR6cmZlcnhldzVh
ZHphcHMiIHRpbWVzdGFtcD0iMTQzNTA5NDM3OCI+NDk0PC9rZXk+PC9mb3JlaWduLWtleXM+PHJl
Zi10eXBlIG5hbWU9IkpvdXJuYWwgQXJ0aWNsZSI+MTc8L3JlZi10eXBlPjxjb250cmlidXRvcnM+
PGF1dGhvcnM+PGF1dGhvcj5BZGVzc2ksIEMuPC9hdXRob3I+PGF1dGhvcj5Tb3RvLCBDLjwvYXV0
aG9yPjwvYXV0aG9ycz48L2NvbnRyaWJ1dG9ycz48YXV0aC1hZGRyZXNzPlNlcm9ubyBQaGFybWFj
ZXV0IFJlcyBJbnN0LCBHZW5ldmEsIFN3aXR6ZXJsYW5kLiYjeEQ7U290bywgQyAocmVwcmludCBh
dXRob3IpLCBTZXJvbm8gUGhhcm1hY2V1dCBSZXMgSW5zdCwgMTQgQ2hlbWluIEF1bHgsIENILTEy
MjggUGxhbiBMZXMgT3VhdGVzLCBTd2l0emVybGFuZC48L2F1dGgtYWRkcmVzcz48dGl0bGVzPjx0
aXRsZT5Db252ZXJ0aW5nIGEgcGVwdGlkZSBpbnRvIGEgZHJ1ZzogU3RyYXRlZ2llcyB0byBpbXBy
b3ZlIHN0YWJpbGl0eSBhbmQgYmlvYXZhaWxhYmlsaXR5PC90aXRsZT48c2Vjb25kYXJ5LXRpdGxl
PkN1cnJlbnQgTWVkaWNpbmFsIENoZW1pc3RyeTwvc2Vjb25kYXJ5LXRpdGxlPjxhbHQtdGl0bGU+
Q3Vyci4gTWVkLiBDaGVtLjwvYWx0LXRpdGxlPjwvdGl0bGVzPjxwZXJpb2RpY2FsPjxmdWxsLXRp
dGxlPkN1cnJlbnQgTWVkaWNpbmFsIENoZW1pc3RyeTwvZnVsbC10aXRsZT48YWJici0xPkN1cnIu
IE1lZC4gQ2hlbS48L2FiYnItMT48YWJici0yPkN1cnIgTWVkIENoZW08L2FiYnItMj48L3Blcmlv
ZGljYWw+PGFsdC1wZXJpb2RpY2FsPjxmdWxsLXRpdGxlPkN1cnJlbnQgTWVkaWNpbmFsIENoZW1p
c3RyeTwvZnVsbC10aXRsZT48YWJici0xPkN1cnIuIE1lZC4gQ2hlbS48L2FiYnItMT48YWJici0y
PkN1cnIgTWVkIENoZW08L2FiYnItMj48L2FsdC1wZXJpb2RpY2FsPjxwYWdlcz45NjMtOTc4PC9w
YWdlcz48dm9sdW1lPjk8L3ZvbHVtZT48bnVtYmVyPjk8L251bWJlcj48a2V5d29yZHM+PGtleXdv
cmQ+QkxPT0QtQlJBSU4tQkFSUklFUjwva2V5d29yZD48a2V5d29yZD5DRU5UUkFMLU5FUlZPVVMt
U1lTVEVNPC9rZXl3b3JkPjxrZXl3b3JkPkFDVElWRS1TSVRFIFRJVFJBTlRTPC9rZXl3b3JkPjxr
ZXl3b3JkPkVYUEVSSU1FTlRBTCBBTExFUkdJQyBFTkNFUEhBTE9NWUVMSVRJUzwva2V5d29yZD48
a2V5d29yZD5WRUNUT1ItTUVESUFURUQgU1RSQVRFR1k8L2tleXdvcmQ+PGtleXdvcmQ+SUk8L2tl
eXdvcmQ+PGtleXdvcmQ+UkVDRVBUT1IgQU5UQUdPTklTVFM8L2tleXdvcmQ+PGtleXdvcmQ+VU5O
QVRVUkFMIEFNSU5PLUFDSURTPC9rZXl3b3JkPjxrZXl3b3JkPk4tTUVUSFlMQVRFRCBBTkFMT0dT
PC9rZXl3b3JkPjxrZXl3b3JkPlJBVC1CUkFJTjwva2V5d29yZD48a2V5d29yZD5TVUJTVEFOQ0Ut
UDwva2V5d29yZD48a2V5d29yZD5CaW9jaGVtaXN0cnkgJmFtcDsgTW9sZWN1bGFyIEJpb2xvZ3k8
L2tleXdvcmQ+PGtleXdvcmQ+Q2hlbWlzdHJ5LCBNZWRpY2luYWw8L2tleXdvcmQ+PGtleXdvcmQ+
UGhhcm1hY29sb2d5ICZhbXA7PC9rZXl3b3JkPjxrZXl3b3JkPlBoYXJtYWN5PC9rZXl3b3JkPjwv
a2V5d29yZHM+PGRhdGVzPjx5ZWFyPjIwMDI8L3llYXI+PHB1Yi1kYXRlcz48ZGF0ZT5NYXk8L2Rh
dGU+PC9wdWItZGF0ZXM+PC9kYXRlcz48aXNibj4wOTI5LTg2NzM8L2lzYm4+PGFjY2Vzc2lvbi1u
dW0+V09TOjAwMDE3NTMxMDYwMDAwNTwvYWNjZXNzaW9uLW51bT48d29yay10eXBlPlJldmlldzwv
d29yay10eXBlPjx1cmxzPjxyZWxhdGVkLXVybHM+PHVybD4mbHQ7R28gdG8gSVNJJmd0OzovL1dP
UzowMDAxNzUzMTA2MDAwMDU8L3VybD48L3JlbGF0ZWQtdXJscz48L3VybHM+PGVsZWN0cm9uaWMt
cmVzb3VyY2UtbnVtPjEwLjIxNzQvMDkyOTg2NzAyNDYwNjczMTwvZWxlY3Ryb25pYy1yZXNvdXJj
ZS1udW0+PGxhbmd1YWdlPkVuZ2xpc2g8L2xhbmd1YWdlPjwvcmVjb3JkPjwvQ2l0ZT48L0VuZE5v
dGU+AG==
</w:fldData>
        </w:fldChar>
      </w:r>
      <w:r w:rsidR="00A52145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A52145" w:rsidRPr="00A52145">
        <w:rPr>
          <w:noProof/>
          <w:vertAlign w:val="superscript"/>
        </w:rPr>
        <w:t>1</w:t>
      </w:r>
      <w:r w:rsidR="009435D8">
        <w:fldChar w:fldCharType="end"/>
      </w:r>
      <w:r>
        <w:t xml:space="preserve"> </w:t>
      </w:r>
      <w:proofErr w:type="spellStart"/>
      <w:r>
        <w:t>peptoids</w:t>
      </w:r>
      <w:proofErr w:type="spellEnd"/>
      <w:r>
        <w:t xml:space="preserve"> showed very attractive stru</w:t>
      </w:r>
      <w:r>
        <w:t>c</w:t>
      </w:r>
      <w:r>
        <w:t>tural and biological properties.</w:t>
      </w:r>
      <w:r w:rsidR="009435D8">
        <w:fldChar w:fldCharType="begin">
          <w:fldData xml:space="preserve">PEVuZE5vdGU+PENpdGU+PEF1dGhvcj5TaW1vbjwvQXV0aG9yPjxZZWFyPjE5OTI8L1llYXI+PFJl
Y051bT4xNDY8L1JlY051bT48RGlzcGxheVRleHQ+PHN0eWxlIGZhY2U9InN1cGVyc2NyaXB0Ij4y
PC9zdHlsZT48L0Rpc3BsYXlUZXh0PjxyZWNvcmQ+PHJlYy1udW1iZXI+MTQ2PC9yZWMtbnVtYmVy
Pjxmb3JlaWduLWtleXM+PGtleSBhcHA9IkVOIiBkYi1pZD0iYWRydzkwOXQ1dzVwdHpldGZ2eXh0
enJmZXJ4ZXc1YWR6YXBzIiB0aW1lc3RhbXA9IjEzOTU3NzcyODMiPjE0Njwva2V5PjwvZm9yZWln
bi1rZXlzPjxyZWYtdHlwZSBuYW1lPSJKb3VybmFsIEFydGljbGUiPjE3PC9yZWYtdHlwZT48Y29u
dHJpYnV0b3JzPjxhdXRob3JzPjxhdXRob3I+U2ltb24sIFJleW5hIEouPC9hdXRob3I+PGF1dGhv
cj5LYW5pYSwgUm9iZXJ0IFMuPC9hdXRob3I+PGF1dGhvcj5adWNrZXJtYW5uLCBSb25hbGQgTi48
L2F1dGhvcj48YXV0aG9yPkh1ZWJuZXIsIFZlcmVuYSBELjwvYXV0aG9yPjxhdXRob3I+SmV3ZWxs
LCBEYXZpZCBBLjwvYXV0aG9yPjxhdXRob3I+QmFudmlsbGUsIFN0ZXZlbjwvYXV0aG9yPjxhdXRo
b3I+U2ltb24sIE5nPC9hdXRob3I+PGF1dGhvcj5XYW5nLCBMaWFuZzwvYXV0aG9yPjxhdXRob3I+
Um9zZW5iZXJnLCBTdGV2ZW48L2F1dGhvcj48YXV0aG9yPk1hcmxvd2UsIENoYXJsZXMgSy48L2F1
dGhvcj48YXV0aG9yPlNwZWxsbWV5ZXIsIERhdmlkIEMuPC9hdXRob3I+PGF1dGhvcj5UYW4sIFJ1
b3lpbmc8L2F1dGhvcj48YXV0aG9yPkZyYW5rZWwsIEFsYW4gRC48L2F1dGhvcj48YXV0aG9yPlNh
bnRpLCBEYW5pZWwgVi48L2F1dGhvcj48YXV0aG9yPkNvaGVuLCBGcmVkIEUuPC9hdXRob3I+PGF1
dGhvcj5CYXJ0bGV0dCwgUGF1bCBBLjwvYXV0aG9yPjwvYXV0aG9ycz48L2NvbnRyaWJ1dG9ycz48
dGl0bGVzPjx0aXRsZT5QZXB0b2lkczogQSBNb2R1bGFyIEFwcHJvYWNoIHRvIERydWcgRGlzY292
ZXJ5PC90aXRsZT48c2Vjb25kYXJ5LXRpdGxlPlByb2NlZWRpbmdzIG9mIHRoZSBOYXRpb25hbCBB
Y2FkZW15IG9mIFNjaWVuY2VzIG9mIHRoZSBVbml0ZWQgU3RhdGVzIG9mIEFtZXJpY2E8L3NlY29u
ZGFyeS10aXRsZT48L3RpdGxlcz48cGVyaW9kaWNhbD48ZnVsbC10aXRsZT5Qcm9jZWVkaW5ncyBv
ZiB0aGUgTmF0aW9uYWwgQWNhZGVteSBvZiBTY2llbmNlcyBvZiB0aGUgVW5pdGVkIFN0YXRlcyBv
ZiBBbWVyaWNhPC9mdWxsLXRpdGxlPjxhYmJyLTE+UHJvYy4gTmF0bC4gQWNhZC4gU2NpLiBVLiBT
LiBBLjwvYWJici0xPjxhYmJyLTI+UHJvYyBOYXRsIEFjYWQgU2NpIFUgUyBBPC9hYmJyLTI+PC9w
ZXJpb2RpY2FsPjxwYWdlcz45MzY3LTkzNzE8L3BhZ2VzPjx2b2x1bWU+ODk8L3ZvbHVtZT48bnVt
YmVyPjIwPC9udW1iZXI+PGRhdGVzPjx5ZWFyPjE5OTI8L3llYXI+PC9kYXRlcz48cHVibGlzaGVy
Pk5hdGlvbmFsIEFjYWRlbXkgb2YgU2NpZW5jZXM8L3B1Ymxpc2hlcj48aXNibj4wMDI3ODQyNDwv
aXNibj48dXJscz48cmVsYXRlZC11cmxzPjx1cmw+aHR0cDovL3d3dy5qc3Rvci5vcmcuYWNjZXMu
YmlibC51bGF2YWwuY2Evc3RhYmxlLzIzNjA0MDE8L3VybD48L3JlbGF0ZWQtdXJscz48L3VybHM+
PGVsZWN0cm9uaWMtcmVzb3VyY2UtbnVtPjEwLjIzMDcvMjM2MDQwMTwvZWxlY3Ryb25pYy1yZXNv
dXJjZS1udW0+PC9yZWNvcmQ+PC9DaXRlPjxDaXRlPjxBdXRob3I+RG9obTwvQXV0aG9yPjxZZWFy
PjIwMTE8L1llYXI+PFJlY051bT4xNDM8L1JlY051bT48cmVjb3JkPjxyZWMtbnVtYmVyPjE0Mzwv
cmVjLW51bWJlcj48Zm9yZWlnbi1rZXlzPjxrZXkgYXBwPSJFTiIgZGItaWQ9ImFkcnc5MDl0NXc1
cHR6ZXRmdnl4dHpyZmVyeGV3NWFkemFwcyIgdGltZXN0YW1wPSIxMzk1Nzc2NjU2Ij4xNDM8L2tl
eT48L2ZvcmVpZ24ta2V5cz48cmVmLXR5cGUgbmFtZT0iSm91cm5hbCBBcnRpY2xlIj4xNzwvcmVm
LXR5cGU+PGNvbnRyaWJ1dG9ycz48YXV0aG9ycz48YXV0aG9yPkRvaG0sIE1pY2hlbGxlIFQuPC9h
dXRob3I+PGF1dGhvcj5LYXBvb3IsIFJpbmtpPC9hdXRob3I+PGF1dGhvcj5CYXJyb24sIEFubmVs
aXNlIEUuPC9hdXRob3I+PC9hdXRob3JzPjwvY29udHJpYnV0b3JzPjxhdXRoLWFkZHJlc3M+RGVw
YXJ0bWVudCBvZiBCaW9lbmdpbmVlcmluZywgU3RhbmZvcmQgVW5pdmVyc2l0eSwgU3RhbmZvcmQs
IENhbGlmb3JuaWEgOTQzMDUtNTQ0MCwgVVNBLjwvYXV0aC1hZGRyZXNzPjx0aXRsZXM+PHRpdGxl
PlBlcHRvaWRzOiBiaW8taW5zcGlyZWQgcG9seW1lcnMgYXMgcG90ZW50aWFsIHBoYXJtYWNldXRp
Y2FsczwvdGl0bGU+PHNlY29uZGFyeS10aXRsZT5DdXJyZW50IFBoYXJtYWNldXRpY2FsIERlc2ln
bjwvc2Vjb25kYXJ5LXRpdGxlPjwvdGl0bGVzPjxwZXJpb2RpY2FsPjxmdWxsLXRpdGxlPkN1cnJl
bnQgUGhhcm1hY2V1dGljYWwgRGVzaWduPC9mdWxsLXRpdGxlPjxhYmJyLTE+Q3Vyci4gUGhhcm0u
IERlcy48L2FiYnItMT48YWJici0yPkN1cnIgUGhhcm0gRGVzPC9hYmJyLTI+PC9wZXJpb2RpY2Fs
PjxwYWdlcz4yNzMyLTI3NDc8L3BhZ2VzPjx2b2x1bWU+MTc8L3ZvbHVtZT48bnVtYmVyPjI1PC9u
dW1iZXI+PGtleXdvcmRzPjxrZXl3b3JkPkRydWcgRGVzaWduKjwva2V5d29yZD48a2V5d29yZD5M
aXBpZCBNZXRhYm9saXNtKjwva2V5d29yZD48a2V5d29yZD5QZXB0b2lkcy8qcGhhcm1hY29sb2d5
PC9rZXl3b3JkPjxrZXl3b3JkPkFuaW1hbHM8L2tleXdvcmQ+PGtleXdvcmQ+QW50aS1JbmZlY3Rp
dmUgQWdlbnRzL2NoZW1pc3RyeTwva2V5d29yZD48a2V5d29yZD5BbnRpLUluZmVjdGl2ZSBBZ2Vu
dHMvcGhhcm1hY29sb2d5PC9rZXl3b3JkPjxrZXl3b3JkPkFudGluZW9wbGFzdGljIEFnZW50cy9j
aGVtaXN0cnk8L2tleXdvcmQ+PGtleXdvcmQ+QW50aW5lb3BsYXN0aWMgQWdlbnRzL3BoYXJtYWNv
bG9neTwva2V5d29yZD48a2V5d29yZD5IdW1hbnM8L2tleXdvcmQ+PGtleXdvcmQ+UGVwdG9pZHMv
Y2hlbWlzdHJ5PC9rZXl3b3JkPjxrZXl3b3JkPlBlcHRvaWRzL2RpYWdub3N0aWMgdXNlPC9rZXl3
b3JkPjxrZXl3b3JkPlB1bG1vbmFyeSBTdXJmYWN0YW50cy9jaGVtaXN0cnk8L2tleXdvcmQ+PGtl
eXdvcmQ+UHVsbW9uYXJ5IFN1cmZhY3RhbnRzL3BoYXJtYWNvbG9neTwva2V5d29yZD48L2tleXdv
cmRzPjxkYXRlcz48eWVhcj4yMDExPC95ZWFyPjwvZGF0ZXM+PHB1Yi1sb2NhdGlvbj5OZXRoZXJs
YW5kczwvcHViLWxvY2F0aW9uPjxwdWJsaXNoZXI+QmVudGhhbSBTY2llbmNlIFB1Ymxpc2hlcnM8
L3B1Ymxpc2hlcj48aXNibj4xODczLTQyODY8L2lzYm4+PGFjY2Vzc2lvbi1udW0+MjE3Mjg5ODU8
L2FjY2Vzc2lvbi1udW0+PHVybHM+PHJlbGF0ZWQtdXJscz48dXJsPmh0dHBzOi8vYWNjZXMuYmli
bC51bGF2YWwuY2EvbG9naW4/dXJsPWh0dHA6Ly9zZWFyY2guZWJzY29ob3N0LmNvbS9sb2dpbi5h
c3B4P2RpcmVjdD10cnVlJmFtcDtkYj1tbmgmYW1wO0FOPTIxNzI4OTg1JmFtcDtsYW5nPWZyJmFt
cDtzaXRlPWVob3N0LWxpdmU8L3VybD48L3JlbGF0ZWQtdXJscz48L3VybHM+PHJlbW90ZS1kYXRh
YmFzZS1uYW1lPm1uaDwvcmVtb3RlLWRhdGFiYXNlLW5hbWU+PHJlbW90ZS1kYXRhYmFzZS1wcm92
aWRlcj5FQlNDT2hvc3Q8L3JlbW90ZS1kYXRhYmFzZS1wcm92aWRlcj48L3JlY29yZD48L0NpdGU+
PENpdGU+PEF1dGhvcj5Gb3dsZXI8L0F1dGhvcj48WWVhcj4yMDA5PC9ZZWFyPjxSZWNOdW0+MTQ0
PC9SZWNOdW0+PHJlY29yZD48cmVjLW51bWJlcj4xNDQ8L3JlYy1udW1iZXI+PGZvcmVpZ24ta2V5
cz48a2V5IGFwcD0iRU4iIGRiLWlkPSJhZHJ3OTA5dDV3NXB0emV0ZnZ5eHR6cmZlcnhldzVhZHph
cHMiIHRpbWVzdGFtcD0iMTM5NTc3Njc1MiI+MTQ0PC9rZXk+PC9mb3JlaWduLWtleXM+PHJlZi10
eXBlIG5hbWU9IkpvdXJuYWwgQXJ0aWNsZSI+MTc8L3JlZi10eXBlPjxjb250cmlidXRvcnM+PGF1
dGhvcnM+PGF1dGhvcj5Gb3dsZXIsIFNhcmFoIEEuPC9hdXRob3I+PGF1dGhvcj5CbGFja3dlbGws
IEhlbGVuIEUuPC9hdXRob3I+PC9hdXRob3JzPjwvY29udHJpYnV0b3JzPjx0aXRsZXM+PHRpdGxl
PlN0cnVjdHVyZS1mdW5jdGlvbiByZWxhdGlvbnNoaXBzIGluIHBlcHRvaWRzOiBSZWNlbnQgYWR2
YW5jZXMgdG93YXJkIGRlY2lwaGVyaW5nIHRoZSBzdHJ1Y3R1cmFsIHJlcXVpcmVtZW50cyBmb3Ig
YmlvbG9naWNhbCBmdW5jdGlvbjwvdGl0bGU+PHNlY29uZGFyeS10aXRsZT5PcmdhbmljICZhbXA7
IEJpb21vbGVjdWxhciBDaGVtaXN0cnk8L3NlY29uZGFyeS10aXRsZT48L3RpdGxlcz48cGVyaW9k
aWNhbD48ZnVsbC10aXRsZT5PcmdhbmljICZhbXA7IEJpb21vbGVjdWxhciBDaGVtaXN0cnk8L2Z1
bGwtdGl0bGU+PGFiYnItMT5PcmcuIEJpb21vbC4gQ2hlbS48L2FiYnItMT48YWJici0yPk9yZyBC
aW9tb2wgQ2hlbTwvYWJici0yPjwvcGVyaW9kaWNhbD48cGFnZXM+MTUwOC0xNTI0PC9wYWdlcz48
dm9sdW1lPjc8L3ZvbHVtZT48bnVtYmVyPjg8L251bWJlcj48ZGF0ZXM+PHllYXI+MjAwOTwveWVh
cj48L2RhdGVzPjxwdWJsaXNoZXI+VGhlIFJveWFsIFNvY2lldHkgb2YgQ2hlbWlzdHJ5PC9wdWJs
aXNoZXI+PGlzYm4+MTQ3Ny0wNTIwPC9pc2JuPjx3b3JrLXR5cGU+MTAuMTAzOS9CODE3OTgwSDwv
d29yay10eXBlPjx1cmxzPjxyZWxhdGVkLXVybHM+PHVybD5odHRwOi8vZHguZG9pLm9yZy8xMC4x
MDM5L0I4MTc5ODBIPC91cmw+PC9yZWxhdGVkLXVybHM+PC91cmxzPjxlbGVjdHJvbmljLXJlc291
cmNlLW51bT4xMC4xMDM5L0I4MTc5ODBIPC9lbGVjdHJvbmljLXJlc291cmNlLW51bT48L3JlY29y
ZD48L0NpdGU+PC9FbmROb3RlPgB=
</w:fldData>
        </w:fldChar>
      </w:r>
      <w:r w:rsidR="00A52145">
        <w:instrText xml:space="preserve"> ADDIN EN.CITE </w:instrText>
      </w:r>
      <w:r w:rsidR="009435D8">
        <w:fldChar w:fldCharType="begin">
          <w:fldData xml:space="preserve">PEVuZE5vdGU+PENpdGU+PEF1dGhvcj5TaW1vbjwvQXV0aG9yPjxZZWFyPjE5OTI8L1llYXI+PFJl
Y051bT4xNDY8L1JlY051bT48RGlzcGxheVRleHQ+PHN0eWxlIGZhY2U9InN1cGVyc2NyaXB0Ij4y
PC9zdHlsZT48L0Rpc3BsYXlUZXh0PjxyZWNvcmQ+PHJlYy1udW1iZXI+MTQ2PC9yZWMtbnVtYmVy
Pjxmb3JlaWduLWtleXM+PGtleSBhcHA9IkVOIiBkYi1pZD0iYWRydzkwOXQ1dzVwdHpldGZ2eXh0
enJmZXJ4ZXc1YWR6YXBzIiB0aW1lc3RhbXA9IjEzOTU3NzcyODMiPjE0Njwva2V5PjwvZm9yZWln
bi1rZXlzPjxyZWYtdHlwZSBuYW1lPSJKb3VybmFsIEFydGljbGUiPjE3PC9yZWYtdHlwZT48Y29u
dHJpYnV0b3JzPjxhdXRob3JzPjxhdXRob3I+U2ltb24sIFJleW5hIEouPC9hdXRob3I+PGF1dGhv
cj5LYW5pYSwgUm9iZXJ0IFMuPC9hdXRob3I+PGF1dGhvcj5adWNrZXJtYW5uLCBSb25hbGQgTi48
L2F1dGhvcj48YXV0aG9yPkh1ZWJuZXIsIFZlcmVuYSBELjwvYXV0aG9yPjxhdXRob3I+SmV3ZWxs
LCBEYXZpZCBBLjwvYXV0aG9yPjxhdXRob3I+QmFudmlsbGUsIFN0ZXZlbjwvYXV0aG9yPjxhdXRo
b3I+U2ltb24sIE5nPC9hdXRob3I+PGF1dGhvcj5XYW5nLCBMaWFuZzwvYXV0aG9yPjxhdXRob3I+
Um9zZW5iZXJnLCBTdGV2ZW48L2F1dGhvcj48YXV0aG9yPk1hcmxvd2UsIENoYXJsZXMgSy48L2F1
dGhvcj48YXV0aG9yPlNwZWxsbWV5ZXIsIERhdmlkIEMuPC9hdXRob3I+PGF1dGhvcj5UYW4sIFJ1
b3lpbmc8L2F1dGhvcj48YXV0aG9yPkZyYW5rZWwsIEFsYW4gRC48L2F1dGhvcj48YXV0aG9yPlNh
bnRpLCBEYW5pZWwgVi48L2F1dGhvcj48YXV0aG9yPkNvaGVuLCBGcmVkIEUuPC9hdXRob3I+PGF1
dGhvcj5CYXJ0bGV0dCwgUGF1bCBBLjwvYXV0aG9yPjwvYXV0aG9ycz48L2NvbnRyaWJ1dG9ycz48
dGl0bGVzPjx0aXRsZT5QZXB0b2lkczogQSBNb2R1bGFyIEFwcHJvYWNoIHRvIERydWcgRGlzY292
ZXJ5PC90aXRsZT48c2Vjb25kYXJ5LXRpdGxlPlByb2NlZWRpbmdzIG9mIHRoZSBOYXRpb25hbCBB
Y2FkZW15IG9mIFNjaWVuY2VzIG9mIHRoZSBVbml0ZWQgU3RhdGVzIG9mIEFtZXJpY2E8L3NlY29u
ZGFyeS10aXRsZT48L3RpdGxlcz48cGVyaW9kaWNhbD48ZnVsbC10aXRsZT5Qcm9jZWVkaW5ncyBv
ZiB0aGUgTmF0aW9uYWwgQWNhZGVteSBvZiBTY2llbmNlcyBvZiB0aGUgVW5pdGVkIFN0YXRlcyBv
ZiBBbWVyaWNhPC9mdWxsLXRpdGxlPjxhYmJyLTE+UHJvYy4gTmF0bC4gQWNhZC4gU2NpLiBVLiBT
LiBBLjwvYWJici0xPjxhYmJyLTI+UHJvYyBOYXRsIEFjYWQgU2NpIFUgUyBBPC9hYmJyLTI+PC9w
ZXJpb2RpY2FsPjxwYWdlcz45MzY3LTkzNzE8L3BhZ2VzPjx2b2x1bWU+ODk8L3ZvbHVtZT48bnVt
YmVyPjIwPC9udW1iZXI+PGRhdGVzPjx5ZWFyPjE5OTI8L3llYXI+PC9kYXRlcz48cHVibGlzaGVy
Pk5hdGlvbmFsIEFjYWRlbXkgb2YgU2NpZW5jZXM8L3B1Ymxpc2hlcj48aXNibj4wMDI3ODQyNDwv
aXNibj48dXJscz48cmVsYXRlZC11cmxzPjx1cmw+aHR0cDovL3d3dy5qc3Rvci5vcmcuYWNjZXMu
YmlibC51bGF2YWwuY2Evc3RhYmxlLzIzNjA0MDE8L3VybD48L3JlbGF0ZWQtdXJscz48L3VybHM+
PGVsZWN0cm9uaWMtcmVzb3VyY2UtbnVtPjEwLjIzMDcvMjM2MDQwMTwvZWxlY3Ryb25pYy1yZXNv
dXJjZS1udW0+PC9yZWNvcmQ+PC9DaXRlPjxDaXRlPjxBdXRob3I+RG9obTwvQXV0aG9yPjxZZWFy
PjIwMTE8L1llYXI+PFJlY051bT4xNDM8L1JlY051bT48cmVjb3JkPjxyZWMtbnVtYmVyPjE0Mzwv
cmVjLW51bWJlcj48Zm9yZWlnbi1rZXlzPjxrZXkgYXBwPSJFTiIgZGItaWQ9ImFkcnc5MDl0NXc1
cHR6ZXRmdnl4dHpyZmVyeGV3NWFkemFwcyIgdGltZXN0YW1wPSIxMzk1Nzc2NjU2Ij4xNDM8L2tl
eT48L2ZvcmVpZ24ta2V5cz48cmVmLXR5cGUgbmFtZT0iSm91cm5hbCBBcnRpY2xlIj4xNzwvcmVm
LXR5cGU+PGNvbnRyaWJ1dG9ycz48YXV0aG9ycz48YXV0aG9yPkRvaG0sIE1pY2hlbGxlIFQuPC9h
dXRob3I+PGF1dGhvcj5LYXBvb3IsIFJpbmtpPC9hdXRob3I+PGF1dGhvcj5CYXJyb24sIEFubmVs
aXNlIEUuPC9hdXRob3I+PC9hdXRob3JzPjwvY29udHJpYnV0b3JzPjxhdXRoLWFkZHJlc3M+RGVw
YXJ0bWVudCBvZiBCaW9lbmdpbmVlcmluZywgU3RhbmZvcmQgVW5pdmVyc2l0eSwgU3RhbmZvcmQs
IENhbGlmb3JuaWEgOTQzMDUtNTQ0MCwgVVNBLjwvYXV0aC1hZGRyZXNzPjx0aXRsZXM+PHRpdGxl
PlBlcHRvaWRzOiBiaW8taW5zcGlyZWQgcG9seW1lcnMgYXMgcG90ZW50aWFsIHBoYXJtYWNldXRp
Y2FsczwvdGl0bGU+PHNlY29uZGFyeS10aXRsZT5DdXJyZW50IFBoYXJtYWNldXRpY2FsIERlc2ln
bjwvc2Vjb25kYXJ5LXRpdGxlPjwvdGl0bGVzPjxwZXJpb2RpY2FsPjxmdWxsLXRpdGxlPkN1cnJl
bnQgUGhhcm1hY2V1dGljYWwgRGVzaWduPC9mdWxsLXRpdGxlPjxhYmJyLTE+Q3Vyci4gUGhhcm0u
IERlcy48L2FiYnItMT48YWJici0yPkN1cnIgUGhhcm0gRGVzPC9hYmJyLTI+PC9wZXJpb2RpY2Fs
PjxwYWdlcz4yNzMyLTI3NDc8L3BhZ2VzPjx2b2x1bWU+MTc8L3ZvbHVtZT48bnVtYmVyPjI1PC9u
dW1iZXI+PGtleXdvcmRzPjxrZXl3b3JkPkRydWcgRGVzaWduKjwva2V5d29yZD48a2V5d29yZD5M
aXBpZCBNZXRhYm9saXNtKjwva2V5d29yZD48a2V5d29yZD5QZXB0b2lkcy8qcGhhcm1hY29sb2d5
PC9rZXl3b3JkPjxrZXl3b3JkPkFuaW1hbHM8L2tleXdvcmQ+PGtleXdvcmQ+QW50aS1JbmZlY3Rp
dmUgQWdlbnRzL2NoZW1pc3RyeTwva2V5d29yZD48a2V5d29yZD5BbnRpLUluZmVjdGl2ZSBBZ2Vu
dHMvcGhhcm1hY29sb2d5PC9rZXl3b3JkPjxrZXl3b3JkPkFudGluZW9wbGFzdGljIEFnZW50cy9j
aGVtaXN0cnk8L2tleXdvcmQ+PGtleXdvcmQ+QW50aW5lb3BsYXN0aWMgQWdlbnRzL3BoYXJtYWNv
bG9neTwva2V5d29yZD48a2V5d29yZD5IdW1hbnM8L2tleXdvcmQ+PGtleXdvcmQ+UGVwdG9pZHMv
Y2hlbWlzdHJ5PC9rZXl3b3JkPjxrZXl3b3JkPlBlcHRvaWRzL2RpYWdub3N0aWMgdXNlPC9rZXl3
b3JkPjxrZXl3b3JkPlB1bG1vbmFyeSBTdXJmYWN0YW50cy9jaGVtaXN0cnk8L2tleXdvcmQ+PGtl
eXdvcmQ+UHVsbW9uYXJ5IFN1cmZhY3RhbnRzL3BoYXJtYWNvbG9neTwva2V5d29yZD48L2tleXdv
cmRzPjxkYXRlcz48eWVhcj4yMDExPC95ZWFyPjwvZGF0ZXM+PHB1Yi1sb2NhdGlvbj5OZXRoZXJs
YW5kczwvcHViLWxvY2F0aW9uPjxwdWJsaXNoZXI+QmVudGhhbSBTY2llbmNlIFB1Ymxpc2hlcnM8
L3B1Ymxpc2hlcj48aXNibj4xODczLTQyODY8L2lzYm4+PGFjY2Vzc2lvbi1udW0+MjE3Mjg5ODU8
L2FjY2Vzc2lvbi1udW0+PHVybHM+PHJlbGF0ZWQtdXJscz48dXJsPmh0dHBzOi8vYWNjZXMuYmli
bC51bGF2YWwuY2EvbG9naW4/dXJsPWh0dHA6Ly9zZWFyY2guZWJzY29ob3N0LmNvbS9sb2dpbi5h
c3B4P2RpcmVjdD10cnVlJmFtcDtkYj1tbmgmYW1wO0FOPTIxNzI4OTg1JmFtcDtsYW5nPWZyJmFt
cDtzaXRlPWVob3N0LWxpdmU8L3VybD48L3JlbGF0ZWQtdXJscz48L3VybHM+PHJlbW90ZS1kYXRh
YmFzZS1uYW1lPm1uaDwvcmVtb3RlLWRhdGFiYXNlLW5hbWU+PHJlbW90ZS1kYXRhYmFzZS1wcm92
aWRlcj5FQlNDT2hvc3Q8L3JlbW90ZS1kYXRhYmFzZS1wcm92aWRlcj48L3JlY29yZD48L0NpdGU+
PENpdGU+PEF1dGhvcj5Gb3dsZXI8L0F1dGhvcj48WWVhcj4yMDA5PC9ZZWFyPjxSZWNOdW0+MTQ0
PC9SZWNOdW0+PHJlY29yZD48cmVjLW51bWJlcj4xNDQ8L3JlYy1udW1iZXI+PGZvcmVpZ24ta2V5
cz48a2V5IGFwcD0iRU4iIGRiLWlkPSJhZHJ3OTA5dDV3NXB0emV0ZnZ5eHR6cmZlcnhldzVhZHph
cHMiIHRpbWVzdGFtcD0iMTM5NTc3Njc1MiI+MTQ0PC9rZXk+PC9mb3JlaWduLWtleXM+PHJlZi10
eXBlIG5hbWU9IkpvdXJuYWwgQXJ0aWNsZSI+MTc8L3JlZi10eXBlPjxjb250cmlidXRvcnM+PGF1
dGhvcnM+PGF1dGhvcj5Gb3dsZXIsIFNhcmFoIEEuPC9hdXRob3I+PGF1dGhvcj5CbGFja3dlbGws
IEhlbGVuIEUuPC9hdXRob3I+PC9hdXRob3JzPjwvY29udHJpYnV0b3JzPjx0aXRsZXM+PHRpdGxl
PlN0cnVjdHVyZS1mdW5jdGlvbiByZWxhdGlvbnNoaXBzIGluIHBlcHRvaWRzOiBSZWNlbnQgYWR2
YW5jZXMgdG93YXJkIGRlY2lwaGVyaW5nIHRoZSBzdHJ1Y3R1cmFsIHJlcXVpcmVtZW50cyBmb3Ig
YmlvbG9naWNhbCBmdW5jdGlvbjwvdGl0bGU+PHNlY29uZGFyeS10aXRsZT5PcmdhbmljICZhbXA7
IEJpb21vbGVjdWxhciBDaGVtaXN0cnk8L3NlY29uZGFyeS10aXRsZT48L3RpdGxlcz48cGVyaW9k
aWNhbD48ZnVsbC10aXRsZT5PcmdhbmljICZhbXA7IEJpb21vbGVjdWxhciBDaGVtaXN0cnk8L2Z1
bGwtdGl0bGU+PGFiYnItMT5PcmcuIEJpb21vbC4gQ2hlbS48L2FiYnItMT48YWJici0yPk9yZyBC
aW9tb2wgQ2hlbTwvYWJici0yPjwvcGVyaW9kaWNhbD48cGFnZXM+MTUwOC0xNTI0PC9wYWdlcz48
dm9sdW1lPjc8L3ZvbHVtZT48bnVtYmVyPjg8L251bWJlcj48ZGF0ZXM+PHllYXI+MjAwOTwveWVh
cj48L2RhdGVzPjxwdWJsaXNoZXI+VGhlIFJveWFsIFNvY2lldHkgb2YgQ2hlbWlzdHJ5PC9wdWJs
aXNoZXI+PGlzYm4+MTQ3Ny0wNTIwPC9pc2JuPjx3b3JrLXR5cGU+MTAuMTAzOS9CODE3OTgwSDwv
d29yay10eXBlPjx1cmxzPjxyZWxhdGVkLXVybHM+PHVybD5odHRwOi8vZHguZG9pLm9yZy8xMC4x
MDM5L0I4MTc5ODBIPC91cmw+PC9yZWxhdGVkLXVybHM+PC91cmxzPjxlbGVjdHJvbmljLXJlc291
cmNlLW51bT4xMC4xMDM5L0I4MTc5ODBIPC9lbGVjdHJvbmljLXJlc291cmNlLW51bT48L3JlY29y
ZD48L0NpdGU+PC9FbmROb3RlPgB=
</w:fldData>
        </w:fldChar>
      </w:r>
      <w:r w:rsidR="00A52145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A52145" w:rsidRPr="00A52145">
        <w:rPr>
          <w:noProof/>
          <w:vertAlign w:val="superscript"/>
        </w:rPr>
        <w:t>2</w:t>
      </w:r>
      <w:r w:rsidR="009435D8">
        <w:fldChar w:fldCharType="end"/>
      </w:r>
      <w:r>
        <w:t xml:space="preserve"> </w:t>
      </w:r>
      <w:proofErr w:type="spellStart"/>
      <w:r>
        <w:t>Peptoids</w:t>
      </w:r>
      <w:proofErr w:type="spellEnd"/>
      <w:r>
        <w:t xml:space="preserve"> are </w:t>
      </w:r>
      <w:proofErr w:type="spellStart"/>
      <w:r>
        <w:t>oligomers</w:t>
      </w:r>
      <w:proofErr w:type="spellEnd"/>
      <w:r>
        <w:t xml:space="preserve"> of </w:t>
      </w:r>
      <w:r w:rsidRPr="00092F48">
        <w:rPr>
          <w:i/>
        </w:rPr>
        <w:t>N</w:t>
      </w:r>
      <w:r>
        <w:t xml:space="preserve">-substituted </w:t>
      </w:r>
      <w:proofErr w:type="spellStart"/>
      <w:r>
        <w:t>glycines</w:t>
      </w:r>
      <w:proofErr w:type="spellEnd"/>
      <w:r>
        <w:t xml:space="preserve"> (NSG) and the simple migration of the side chains to the backbone </w:t>
      </w:r>
      <w:proofErr w:type="spellStart"/>
      <w:r>
        <w:t>nitrogens</w:t>
      </w:r>
      <w:proofErr w:type="spellEnd"/>
      <w:r>
        <w:t xml:space="preserve"> significantly improves relevant pharmacological properties. Compared to peptides, </w:t>
      </w:r>
      <w:proofErr w:type="spellStart"/>
      <w:r>
        <w:t>peptoids</w:t>
      </w:r>
      <w:proofErr w:type="spellEnd"/>
      <w:r>
        <w:t xml:space="preserve"> are immune to </w:t>
      </w:r>
      <w:proofErr w:type="spellStart"/>
      <w:r>
        <w:t>proteolytic</w:t>
      </w:r>
      <w:proofErr w:type="spellEnd"/>
      <w:r>
        <w:t xml:space="preserve"> degradation</w:t>
      </w:r>
      <w:r w:rsidR="009435D8">
        <w:fldChar w:fldCharType="begin">
          <w:fldData xml:space="preserve">PEVuZE5vdGU+PENpdGU+PEF1dGhvcj5NaWxsZXI8L0F1dGhvcj48WWVhcj4xOTk0PC9ZZWFyPjxS
ZWNOdW0+MTUwPC9SZWNOdW0+PERpc3BsYXlUZXh0PjxzdHlsZSBmYWNlPSJzdXBlcnNjcmlwdCI+
Mzwvc3R5bGU+PC9EaXNwbGF5VGV4dD48cmVjb3JkPjxyZWMtbnVtYmVyPjE1MDwvcmVjLW51bWJl
cj48Zm9yZWlnbi1rZXlzPjxrZXkgYXBwPSJFTiIgZGItaWQ9ImFkcnc5MDl0NXc1cHR6ZXRmdnl4
dHpyZmVyeGV3NWFkemFwcyIgdGltZXN0YW1wPSIxMzk1NzgxNzI5Ij4xNTA8L2tleT48L2ZvcmVp
Z24ta2V5cz48cmVmLXR5cGUgbmFtZT0iSm91cm5hbCBBcnRpY2xlIj4xNzwvcmVmLXR5cGU+PGNv
bnRyaWJ1dG9ycz48YXV0aG9ycz48YXV0aG9yPk1pbGxlciwgU3VzYW4gTS48L2F1dGhvcj48YXV0
aG9yPlNpbW9uLCBSZXluYSBKLjwvYXV0aG9yPjxhdXRob3I+TmcsIFNpbW9uPC9hdXRob3I+PGF1
dGhvcj5adWNrZXJtYW5uLCBSb25hbGQgTi48L2F1dGhvcj48YXV0aG9yPktlcnIsIEphbmljZSBN
LjwvYXV0aG9yPjxhdXRob3I+TW9vcywgV2FsdGVyIEguPC9hdXRob3I+PC9hdXRob3JzPjwvY29u
dHJpYnV0b3JzPjx0aXRsZXM+PHRpdGxlPlByb3Rlb2x5dGljIHN0dWRpZXMgb2YgaG9tb2xvZ291
cyBwZXB0aWRlIGFuZCBOLXN1YnN0aXR1dGVkIGdseWNpbmUgcGVwdG9pZCBvbGlnb21lcnM8L3Rp
dGxlPjxzZWNvbmRhcnktdGl0bGU+Qmlvb3JnYW5pYyAmYW1wOyBNZWRpY2luYWwgQ2hlbWlzdHJ5
IExldHRlcnM8L3NlY29uZGFyeS10aXRsZT48L3RpdGxlcz48cGVyaW9kaWNhbD48ZnVsbC10aXRs
ZT5CaW9vcmdhbmljICZhbXA7IE1lZGljaW5hbCBDaGVtaXN0cnkgTGV0dGVyczwvZnVsbC10aXRs
ZT48YWJici0xPkJpb29yZy4gTWVkLiBDaGVtLiBMZXR0LjwvYWJici0xPjxhYmJyLTI+Qmlvb3Jn
IE1lZCBDaGVtIExldHQ8L2FiYnItMj48L3BlcmlvZGljYWw+PHBhZ2VzPjI2NTctMjY2MjwvcGFn
ZXM+PHZvbHVtZT40PC92b2x1bWU+PG51bWJlcj4yMjwvbnVtYmVyPjxkYXRlcz48eWVhcj4xOTk0
PC95ZWFyPjxwdWItZGF0ZXM+PGRhdGU+MTEvLzwvZGF0ZT48L3B1Yi1kYXRlcz48L2RhdGVzPjxp
c2JuPjA5NjAtODk0WDwvaXNibj48dXJscz48cmVsYXRlZC11cmxzPjx1cmw+aHR0cDovL3d3dy5z
Y2llbmNlZGlyZWN0LmNvbS9zY2llbmNlL2FydGljbGUvcGlpL1MwOTYwODk0WDAxODA2OTEwPC91
cmw+PC9yZWxhdGVkLXVybHM+PC91cmxzPjxlbGVjdHJvbmljLXJlc291cmNlLW51bT5odHRwOi8v
ZHguZG9pLm9yZy8xMC4xMDE2L1MwOTYwLTg5NFgoMDEpODA2OTEtMDwvZWxlY3Ryb25pYy1yZXNv
dXJjZS1udW0+PC9yZWNvcmQ+PC9DaXRlPjxDaXRlPjxBdXRob3I+TWlsbGVyPC9BdXRob3I+PFll
YXI+MTk5NTwvWWVhcj48UmVjTnVtPjUzNTwvUmVjTnVtPjxyZWNvcmQ+PHJlYy1udW1iZXI+NTM1
PC9yZWMtbnVtYmVyPjxmb3JlaWduLWtleXM+PGtleSBhcHA9IkVOIiBkYi1pZD0iYWRydzkwOXQ1
dzVwdHpldGZ2eXh0enJmZXJ4ZXc1YWR6YXBzIiB0aW1lc3RhbXA9IjE0NDIzNDE2MTIiPjUzNTwv
a2V5PjwvZm9yZWlnbi1rZXlzPjxyZWYtdHlwZSBuYW1lPSJKb3VybmFsIEFydGljbGUiPjE3PC9y
ZWYtdHlwZT48Y29udHJpYnV0b3JzPjxhdXRob3JzPjxhdXRob3I+TWlsbGVyLCBTdXNhbiBNLjwv
YXV0aG9yPjxhdXRob3I+U2ltb24sIFJleW5hIEouPC9hdXRob3I+PGF1dGhvcj5OZywgU2ltb248
L2F1dGhvcj48YXV0aG9yPlp1Y2tlcm1hbm4sIFJvbmFsZCBOLjwvYXV0aG9yPjxhdXRob3I+S2Vy
ciwgSmFuaWNlIE0uPC9hdXRob3I+PGF1dGhvcj5Nb29zLCBXYWx0ZXIgSC48L2F1dGhvcj48L2F1
dGhvcnM+PC9jb250cmlidXRvcnM+PHRpdGxlcz48dGl0bGU+Q29tcGFyaXNvbiBvZiB0aGUgcHJv
dGVvbHl0aWMgc3VzY2VwdGliaWxpdGllcyBvZiBob21vbG9nb3VzIEwtYW1pbm8gYWNpZCwgRC1h
bWlubyBhY2lkLCBhbmQgTi1zdWJzdGl0dXRlZCBnbHljaW5lIHBlcHRpZGUgYW5kIHBlcHRvaWQg
b2xpZ29tZXJzPC90aXRsZT48c2Vjb25kYXJ5LXRpdGxlPkRydWcgRGV2ZWxvcG1lbnQgUmVzZWFy
Y2g8L3NlY29uZGFyeS10aXRsZT48L3RpdGxlcz48cGVyaW9kaWNhbD48ZnVsbC10aXRsZT5EcnVn
IERldmVsb3BtZW50IFJlc2VhcmNoPC9mdWxsLXRpdGxlPjxhYmJyLTE+RHJ1ZyBEZXYuIFJlcy48
L2FiYnItMT48YWJici0yPkRydWcgRGV2IFJlczwvYWJici0yPjwvcGVyaW9kaWNhbD48cGFnZXM+
MjAtMzI8L3BhZ2VzPjx2b2x1bWU+MzU8L3ZvbHVtZT48bnVtYmVyPjE8L251bWJlcj48a2V5d29y
ZHM+PGtleXdvcmQ+Y29tYmluYXRvcmlhbCBjaGVtaXN0cnk8L2tleXdvcmQ+PGtleXdvcmQ+bW9s
ZWN1bGFyIGRpdmVyc2l0eTwva2V5d29yZD48a2V5d29yZD5wZXB0aWRlPC9rZXl3b3JkPjxrZXl3
b3JkPnBlcHRvaWQ8L2tleXdvcmQ+PGtleXdvcmQ+cHJldGVhc2U8L2tleXdvcmQ+PC9rZXl3b3Jk
cz48ZGF0ZXM+PHllYXI+MTk5NTwveWVhcj48L2RhdGVzPjxwdWJsaXNoZXI+V2lsZXkgU3Vic2Ny
aXB0aW9uIFNlcnZpY2VzLCBJbmMuLCBBIFdpbGV5IENvbXBhbnk8L3B1Ymxpc2hlcj48aXNibj4x
MDk4LTIyOTk8L2lzYm4+PHVybHM+PHJlbGF0ZWQtdXJscz48dXJsPmh0dHA6Ly9keC5kb2kub3Jn
LzEwLjEwMDIvZGRyLjQzMDM1MDEwNTwvdXJsPjwvcmVsYXRlZC11cmxzPjwvdXJscz48ZWxlY3Ry
b25pYy1yZXNvdXJjZS1udW0+MTAuMTAwMi9kZHIuNDMwMzUwMTA1PC9lbGVjdHJvbmljLXJlc291
cmNlLW51bT48L3JlY29yZD48L0NpdGU+PC9FbmROb3RlPn==
</w:fldData>
        </w:fldChar>
      </w:r>
      <w:r w:rsidR="00A52145">
        <w:instrText xml:space="preserve"> ADDIN EN.CITE </w:instrText>
      </w:r>
      <w:r w:rsidR="009435D8">
        <w:fldChar w:fldCharType="begin">
          <w:fldData xml:space="preserve">PEVuZE5vdGU+PENpdGU+PEF1dGhvcj5NaWxsZXI8L0F1dGhvcj48WWVhcj4xOTk0PC9ZZWFyPjxS
ZWNOdW0+MTUwPC9SZWNOdW0+PERpc3BsYXlUZXh0PjxzdHlsZSBmYWNlPSJzdXBlcnNjcmlwdCI+
Mzwvc3R5bGU+PC9EaXNwbGF5VGV4dD48cmVjb3JkPjxyZWMtbnVtYmVyPjE1MDwvcmVjLW51bWJl
cj48Zm9yZWlnbi1rZXlzPjxrZXkgYXBwPSJFTiIgZGItaWQ9ImFkcnc5MDl0NXc1cHR6ZXRmdnl4
dHpyZmVyeGV3NWFkemFwcyIgdGltZXN0YW1wPSIxMzk1NzgxNzI5Ij4xNTA8L2tleT48L2ZvcmVp
Z24ta2V5cz48cmVmLXR5cGUgbmFtZT0iSm91cm5hbCBBcnRpY2xlIj4xNzwvcmVmLXR5cGU+PGNv
bnRyaWJ1dG9ycz48YXV0aG9ycz48YXV0aG9yPk1pbGxlciwgU3VzYW4gTS48L2F1dGhvcj48YXV0
aG9yPlNpbW9uLCBSZXluYSBKLjwvYXV0aG9yPjxhdXRob3I+TmcsIFNpbW9uPC9hdXRob3I+PGF1
dGhvcj5adWNrZXJtYW5uLCBSb25hbGQgTi48L2F1dGhvcj48YXV0aG9yPktlcnIsIEphbmljZSBN
LjwvYXV0aG9yPjxhdXRob3I+TW9vcywgV2FsdGVyIEguPC9hdXRob3I+PC9hdXRob3JzPjwvY29u
dHJpYnV0b3JzPjx0aXRsZXM+PHRpdGxlPlByb3Rlb2x5dGljIHN0dWRpZXMgb2YgaG9tb2xvZ291
cyBwZXB0aWRlIGFuZCBOLXN1YnN0aXR1dGVkIGdseWNpbmUgcGVwdG9pZCBvbGlnb21lcnM8L3Rp
dGxlPjxzZWNvbmRhcnktdGl0bGU+Qmlvb3JnYW5pYyAmYW1wOyBNZWRpY2luYWwgQ2hlbWlzdHJ5
IExldHRlcnM8L3NlY29uZGFyeS10aXRsZT48L3RpdGxlcz48cGVyaW9kaWNhbD48ZnVsbC10aXRs
ZT5CaW9vcmdhbmljICZhbXA7IE1lZGljaW5hbCBDaGVtaXN0cnkgTGV0dGVyczwvZnVsbC10aXRs
ZT48YWJici0xPkJpb29yZy4gTWVkLiBDaGVtLiBMZXR0LjwvYWJici0xPjxhYmJyLTI+Qmlvb3Jn
IE1lZCBDaGVtIExldHQ8L2FiYnItMj48L3BlcmlvZGljYWw+PHBhZ2VzPjI2NTctMjY2MjwvcGFn
ZXM+PHZvbHVtZT40PC92b2x1bWU+PG51bWJlcj4yMjwvbnVtYmVyPjxkYXRlcz48eWVhcj4xOTk0
PC95ZWFyPjxwdWItZGF0ZXM+PGRhdGU+MTEvLzwvZGF0ZT48L3B1Yi1kYXRlcz48L2RhdGVzPjxp
c2JuPjA5NjAtODk0WDwvaXNibj48dXJscz48cmVsYXRlZC11cmxzPjx1cmw+aHR0cDovL3d3dy5z
Y2llbmNlZGlyZWN0LmNvbS9zY2llbmNlL2FydGljbGUvcGlpL1MwOTYwODk0WDAxODA2OTEwPC91
cmw+PC9yZWxhdGVkLXVybHM+PC91cmxzPjxlbGVjdHJvbmljLXJlc291cmNlLW51bT5odHRwOi8v
ZHguZG9pLm9yZy8xMC4xMDE2L1MwOTYwLTg5NFgoMDEpODA2OTEtMDwvZWxlY3Ryb25pYy1yZXNv
dXJjZS1udW0+PC9yZWNvcmQ+PC9DaXRlPjxDaXRlPjxBdXRob3I+TWlsbGVyPC9BdXRob3I+PFll
YXI+MTk5NTwvWWVhcj48UmVjTnVtPjUzNTwvUmVjTnVtPjxyZWNvcmQ+PHJlYy1udW1iZXI+NTM1
PC9yZWMtbnVtYmVyPjxmb3JlaWduLWtleXM+PGtleSBhcHA9IkVOIiBkYi1pZD0iYWRydzkwOXQ1
dzVwdHpldGZ2eXh0enJmZXJ4ZXc1YWR6YXBzIiB0aW1lc3RhbXA9IjE0NDIzNDE2MTIiPjUzNTwv
a2V5PjwvZm9yZWlnbi1rZXlzPjxyZWYtdHlwZSBuYW1lPSJKb3VybmFsIEFydGljbGUiPjE3PC9y
ZWYtdHlwZT48Y29udHJpYnV0b3JzPjxhdXRob3JzPjxhdXRob3I+TWlsbGVyLCBTdXNhbiBNLjwv
YXV0aG9yPjxhdXRob3I+U2ltb24sIFJleW5hIEouPC9hdXRob3I+PGF1dGhvcj5OZywgU2ltb248
L2F1dGhvcj48YXV0aG9yPlp1Y2tlcm1hbm4sIFJvbmFsZCBOLjwvYXV0aG9yPjxhdXRob3I+S2Vy
ciwgSmFuaWNlIE0uPC9hdXRob3I+PGF1dGhvcj5Nb29zLCBXYWx0ZXIgSC48L2F1dGhvcj48L2F1
dGhvcnM+PC9jb250cmlidXRvcnM+PHRpdGxlcz48dGl0bGU+Q29tcGFyaXNvbiBvZiB0aGUgcHJv
dGVvbHl0aWMgc3VzY2VwdGliaWxpdGllcyBvZiBob21vbG9nb3VzIEwtYW1pbm8gYWNpZCwgRC1h
bWlubyBhY2lkLCBhbmQgTi1zdWJzdGl0dXRlZCBnbHljaW5lIHBlcHRpZGUgYW5kIHBlcHRvaWQg
b2xpZ29tZXJzPC90aXRsZT48c2Vjb25kYXJ5LXRpdGxlPkRydWcgRGV2ZWxvcG1lbnQgUmVzZWFy
Y2g8L3NlY29uZGFyeS10aXRsZT48L3RpdGxlcz48cGVyaW9kaWNhbD48ZnVsbC10aXRsZT5EcnVn
IERldmVsb3BtZW50IFJlc2VhcmNoPC9mdWxsLXRpdGxlPjxhYmJyLTE+RHJ1ZyBEZXYuIFJlcy48
L2FiYnItMT48YWJici0yPkRydWcgRGV2IFJlczwvYWJici0yPjwvcGVyaW9kaWNhbD48cGFnZXM+
MjAtMzI8L3BhZ2VzPjx2b2x1bWU+MzU8L3ZvbHVtZT48bnVtYmVyPjE8L251bWJlcj48a2V5d29y
ZHM+PGtleXdvcmQ+Y29tYmluYXRvcmlhbCBjaGVtaXN0cnk8L2tleXdvcmQ+PGtleXdvcmQ+bW9s
ZWN1bGFyIGRpdmVyc2l0eTwva2V5d29yZD48a2V5d29yZD5wZXB0aWRlPC9rZXl3b3JkPjxrZXl3
b3JkPnBlcHRvaWQ8L2tleXdvcmQ+PGtleXdvcmQ+cHJldGVhc2U8L2tleXdvcmQ+PC9rZXl3b3Jk
cz48ZGF0ZXM+PHllYXI+MTk5NTwveWVhcj48L2RhdGVzPjxwdWJsaXNoZXI+V2lsZXkgU3Vic2Ny
aXB0aW9uIFNlcnZpY2VzLCBJbmMuLCBBIFdpbGV5IENvbXBhbnk8L3B1Ymxpc2hlcj48aXNibj4x
MDk4LTIyOTk8L2lzYm4+PHVybHM+PHJlbGF0ZWQtdXJscz48dXJsPmh0dHA6Ly9keC5kb2kub3Jn
LzEwLjEwMDIvZGRyLjQzMDM1MDEwNTwvdXJsPjwvcmVsYXRlZC11cmxzPjwvdXJscz48ZWxlY3Ry
b25pYy1yZXNvdXJjZS1udW0+MTAuMTAwMi9kZHIuNDMwMzUwMTA1PC9lbGVjdHJvbmljLXJlc291
cmNlLW51bT48L3JlY29yZD48L0NpdGU+PC9FbmROb3RlPn==
</w:fldData>
        </w:fldChar>
      </w:r>
      <w:r w:rsidR="00A52145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A52145" w:rsidRPr="00A52145">
        <w:rPr>
          <w:noProof/>
          <w:vertAlign w:val="superscript"/>
        </w:rPr>
        <w:t>3</w:t>
      </w:r>
      <w:r w:rsidR="009435D8">
        <w:fldChar w:fldCharType="end"/>
      </w:r>
      <w:r>
        <w:t xml:space="preserve"> and the r</w:t>
      </w:r>
      <w:r>
        <w:t>e</w:t>
      </w:r>
      <w:r>
        <w:t>moval of highly hydrated N-H bonds improves the cell perm</w:t>
      </w:r>
      <w:r>
        <w:t>e</w:t>
      </w:r>
      <w:r>
        <w:t>ability and bioavailability of these compounds.</w:t>
      </w:r>
      <w:r w:rsidR="009435D8">
        <w:fldChar w:fldCharType="begin">
          <w:fldData xml:space="preserve">PEVuZE5vdGU+PENpdGU+PEF1dGhvcj5XYW5nPC9BdXRob3I+PFllYXI+MTk5OTwvWWVhcj48UmVj
TnVtPjI2MjwvUmVjTnVtPjxEaXNwbGF5VGV4dD48c3R5bGUgZmFjZT0ic3VwZXJzY3JpcHQiPjQ8
L3N0eWxlPjwvRGlzcGxheVRleHQ+PHJlY29yZD48cmVjLW51bWJlcj4yNjI8L3JlYy1udW1iZXI+
PGZvcmVpZ24ta2V5cz48a2V5IGFwcD0iRU4iIGRiLWlkPSJhZHJ3OTA5dDV3NXB0emV0ZnZ5eHR6
cmZlcnhldzVhZHphcHMiIHRpbWVzdGFtcD0iMTQwNjI5NzEwOCI+MjYyPC9rZXk+PC9mb3JlaWdu
LWtleXM+PHJlZi10eXBlIG5hbWU9IkpvdXJuYWwgQXJ0aWNsZSI+MTc8L3JlZi10eXBlPjxjb250
cmlidXRvcnM+PGF1dGhvcnM+PGF1dGhvcj5XYW5nLCBZYW5mZW5nPC9hdXRob3I+PGF1dGhvcj5M
aW4sIEhhbmZvcmQ8L2F1dGhvcj48YXV0aG9yPlR1bGxtYW4sIFJvYmVydDwvYXV0aG9yPjxhdXRo
b3I+SmV3ZWxsLCBDaGFybGVzIEYuPC9hdXRob3I+PGF1dGhvcj5XZWV0YWxsLCBNYXJsYSBMLjwv
YXV0aG9yPjxhdXRob3I+VHNlLCBGcmFuY2lzIEwuIFMuPC9hdXRob3I+PC9hdXRob3JzPjwvY29u
dHJpYnV0b3JzPjx0aXRsZXM+PHRpdGxlPkFic29ycHRpb24gYW5kIGRpc3Bvc2l0aW9uIG9mIGEg
dHJpcGVwdG9pZCBhbmQgYSB0ZXRyYXBlcHRpZGUgaW4gdGhlIHJhdDwvdGl0bGU+PHNlY29uZGFy
eS10aXRsZT5CaW9waGFybWFjZXV0aWNzICZhbXA7IERydWcgRGlzcG9zaXRpb248L3NlY29uZGFy
eS10aXRsZT48L3RpdGxlcz48cGVyaW9kaWNhbD48ZnVsbC10aXRsZT5CaW9waGFybWFjZXV0aWNz
ICZhbXA7IERydWcgRGlzcG9zaXRpb248L2Z1bGwtdGl0bGU+PGFiYnItMT5CaW9waGFybS4gRHJ1
ZyBEaXNwb3MuPC9hYmJyLTE+PGFiYnItMj5CaW9waGFybSBEcnVnIERpc3Bvcy48L2FiYnItMj48
L3BlcmlvZGljYWw+PHBhZ2VzPjY5LTc1PC9wYWdlcz48dm9sdW1lPjIwPC92b2x1bWU+PG51bWJl
cj4yPC9udW1iZXI+PGtleXdvcmRzPjxrZXl3b3JkPmFic29ycHRpb248L2tleXdvcmQ+PGtleXdv
cmQ+YWJzb3JwdGl2ZSBjbGVhcmFuY2U8L2tleXdvcmQ+PGtleXdvcmQ+ZGlzcG9zaXRpb248L2tl
eXdvcmQ+PGtleXdvcmQ+cGVwdGlkZTwva2V5d29yZD48a2V5d29yZD5wZXB0b2lkPC9rZXl3b3Jk
PjxrZXl3b3JkPnBlcm1lYWJpbGl0eTwva2V5d29yZD48L2tleXdvcmRzPjxkYXRlcz48eWVhcj4x
OTk5PC95ZWFyPjwvZGF0ZXM+PHB1Ymxpc2hlcj5Kb2huIFdpbGV5ICZhbXA7IFNvbnMsIEx0ZC48
L3B1Ymxpc2hlcj48aXNibj4xMDk5LTA4MVg8L2lzYm4+PHVybHM+PHJlbGF0ZWQtdXJscz48dXJs
Pmh0dHA6Ly9keC5kb2kub3JnLzEwLjEwMDIvKFNJQ0kpMTA5OS0wODFYKDE5OTkwMykyMDoyJmx0
OzY5OjpBSUQtQkREMTUzJmd0OzMuMC5DTzsyLUI8L3VybD48L3JlbGF0ZWQtdXJscz48L3VybHM+
PGVsZWN0cm9uaWMtcmVzb3VyY2UtbnVtPjEwLjEwMDIvKFNJQ0kpMTA5OS0wODFYKDE5OTkwMyky
MDoyJmx0OzY5OjpBSUQtQkREMTUzJmd0OzMuMC5DTzsyLUI8L2VsZWN0cm9uaWMtcmVzb3VyY2Ut
bnVtPjwvcmVjb3JkPjwvQ2l0ZT48Q2l0ZT48QXV0aG9yPlRhbjwvQXV0aG9yPjxZZWFyPjIwMDg8
L1llYXI+PFJlY051bT4xNTI8L1JlY051bT48cmVjb3JkPjxyZWMtbnVtYmVyPjE1MjwvcmVjLW51
bWJlcj48Zm9yZWlnbi1rZXlzPjxrZXkgYXBwPSJFTiIgZGItaWQ9ImFkcnc5MDl0NXc1cHR6ZXRm
dnl4dHpyZmVyeGV3NWFkemFwcyIgdGltZXN0YW1wPSIxMzk1NzgxOTc0Ij4xNTI8L2tleT48L2Zv
cmVpZ24ta2V5cz48cmVmLXR5cGUgbmFtZT0iSm91cm5hbCBBcnRpY2xlIj4xNzwvcmVmLXR5cGU+
PGNvbnRyaWJ1dG9ycz48YXV0aG9ycz48YXV0aG9yPlRhbiwgTmljbGFzIEMuPC9hdXRob3I+PGF1
dGhvcj5ZdSwgUGVuZzwvYXV0aG9yPjxhdXRob3I+S3dvbiwgWW9uZy1VazwvYXV0aG9yPjxhdXRo
b3I+S29kYWRlaywgVGhvbWFzPC9hdXRob3I+PC9hdXRob3JzPjwvY29udHJpYnV0b3JzPjx0aXRs
ZXM+PHRpdGxlPkhpZ2gtdGhyb3VnaHB1dCBldmFsdWF0aW9uIG9mIHJlbGF0aXZlIGNlbGwgcGVy
bWVhYmlsaXR5IGJldHdlZW4gcGVwdG9pZHMgYW5kIHBlcHRpZGVzPC90aXRsZT48c2Vjb25kYXJ5
LXRpdGxlPkJpb29yZ2FuaWMgJmFtcDsgTWVkaWNpbmFsIENoZW1pc3RyeTwvc2Vjb25kYXJ5LXRp
dGxlPjwvdGl0bGVzPjxwZXJpb2RpY2FsPjxmdWxsLXRpdGxlPkJpb29yZ2FuaWMgJmFtcDsgTWVk
aWNpbmFsIENoZW1pc3RyeTwvZnVsbC10aXRsZT48YWJici0xPkJpb3JnLiBNZWQuIENoZW0uPC9h
YmJyLTE+PGFiYnItMj5CaW9yZyBNZWQgQ2hlbTwvYWJici0yPjwvcGVyaW9kaWNhbD48cGFnZXM+
NTg1My01ODYxPC9wYWdlcz48dm9sdW1lPjE2PC92b2x1bWU+PG51bWJlcj4xMTwvbnVtYmVyPjxr
ZXl3b3Jkcz48a2V5d29yZD5QZXB0aWRvbWltZXRpY3M8L2tleXdvcmQ+PGtleXdvcmQ+UGh5c2lj
b2NoZW1pY2FsIHByb3BlcnRpZXM8L2tleXdvcmQ+PGtleXdvcmQ+SGlnaC10aHJvdWdocHV0IGNl
bGwgcGVybWVhYmlsaXR5IGFzc2F5PC9rZXl3b3JkPjxrZXl3b3JkPlNvbGlkLXBoYXNlIHN5bnRo
ZXNpcyBjb21iaW5hdG9yaWFsIGxpYnJhcnk8L2tleXdvcmQ+PGtleXdvcmQ+UGVwdG9pZDwva2V5
d29yZD48a2V5d29yZD5QZXB0aWRlPC9rZXl3b3JkPjxrZXl3b3JkPkNlbGwgcGVybWVhYmlsaXR5
PC9rZXl3b3JkPjxrZXl3b3JkPkNlbGwtYmFzZWQgYXNzYXk8L2tleXdvcmQ+PGtleXdvcmQ+SGln
aC10aHJvdWdocHV0IGFzc2F5PC9rZXl3b3JkPjwva2V5d29yZHM+PGRhdGVzPjx5ZWFyPjIwMDg8
L3llYXI+PHB1Yi1kYXRlcz48ZGF0ZT42LzEvPC9kYXRlPjwvcHViLWRhdGVzPjwvZGF0ZXM+PGlz
Ym4+MDk2OC0wODk2PC9pc2JuPjx1cmxzPjxyZWxhdGVkLXVybHM+PHVybD5odHRwOi8vd3d3LnNj
aWVuY2VkaXJlY3QuY29tL3NjaWVuY2UvYXJ0aWNsZS9waWkvUzA5NjgwODk2MDgwMDQxOTc8L3Vy
bD48L3JlbGF0ZWQtdXJscz48L3VybHM+PGVsZWN0cm9uaWMtcmVzb3VyY2UtbnVtPmh0dHA6Ly9k
eC5kb2kub3JnLzEwLjEwMTYvai5ibWMuMjAwOC4wNC4wNzQ8L2VsZWN0cm9uaWMtcmVzb3VyY2Ut
bnVtPjwvcmVjb3JkPjwvQ2l0ZT48L0VuZE5vdGU+
</w:fldData>
        </w:fldChar>
      </w:r>
      <w:r w:rsidR="006A67C8">
        <w:instrText xml:space="preserve"> ADDIN EN.CITE </w:instrText>
      </w:r>
      <w:r w:rsidR="009435D8">
        <w:fldChar w:fldCharType="begin">
          <w:fldData xml:space="preserve">PEVuZE5vdGU+PENpdGU+PEF1dGhvcj5XYW5nPC9BdXRob3I+PFllYXI+MTk5OTwvWWVhcj48UmVj
TnVtPjI2MjwvUmVjTnVtPjxEaXNwbGF5VGV4dD48c3R5bGUgZmFjZT0ic3VwZXJzY3JpcHQiPjQ8
L3N0eWxlPjwvRGlzcGxheVRleHQ+PHJlY29yZD48cmVjLW51bWJlcj4yNjI8L3JlYy1udW1iZXI+
PGZvcmVpZ24ta2V5cz48a2V5IGFwcD0iRU4iIGRiLWlkPSJhZHJ3OTA5dDV3NXB0emV0ZnZ5eHR6
cmZlcnhldzVhZHphcHMiIHRpbWVzdGFtcD0iMTQwNjI5NzEwOCI+MjYyPC9rZXk+PC9mb3JlaWdu
LWtleXM+PHJlZi10eXBlIG5hbWU9IkpvdXJuYWwgQXJ0aWNsZSI+MTc8L3JlZi10eXBlPjxjb250
cmlidXRvcnM+PGF1dGhvcnM+PGF1dGhvcj5XYW5nLCBZYW5mZW5nPC9hdXRob3I+PGF1dGhvcj5M
aW4sIEhhbmZvcmQ8L2F1dGhvcj48YXV0aG9yPlR1bGxtYW4sIFJvYmVydDwvYXV0aG9yPjxhdXRo
b3I+SmV3ZWxsLCBDaGFybGVzIEYuPC9hdXRob3I+PGF1dGhvcj5XZWV0YWxsLCBNYXJsYSBMLjwv
YXV0aG9yPjxhdXRob3I+VHNlLCBGcmFuY2lzIEwuIFMuPC9hdXRob3I+PC9hdXRob3JzPjwvY29u
dHJpYnV0b3JzPjx0aXRsZXM+PHRpdGxlPkFic29ycHRpb24gYW5kIGRpc3Bvc2l0aW9uIG9mIGEg
dHJpcGVwdG9pZCBhbmQgYSB0ZXRyYXBlcHRpZGUgaW4gdGhlIHJhdDwvdGl0bGU+PHNlY29uZGFy
eS10aXRsZT5CaW9waGFybWFjZXV0aWNzICZhbXA7IERydWcgRGlzcG9zaXRpb248L3NlY29uZGFy
eS10aXRsZT48L3RpdGxlcz48cGVyaW9kaWNhbD48ZnVsbC10aXRsZT5CaW9waGFybWFjZXV0aWNz
ICZhbXA7IERydWcgRGlzcG9zaXRpb248L2Z1bGwtdGl0bGU+PGFiYnItMT5CaW9waGFybS4gRHJ1
ZyBEaXNwb3MuPC9hYmJyLTE+PGFiYnItMj5CaW9waGFybSBEcnVnIERpc3Bvcy48L2FiYnItMj48
L3BlcmlvZGljYWw+PHBhZ2VzPjY5LTc1PC9wYWdlcz48dm9sdW1lPjIwPC92b2x1bWU+PG51bWJl
cj4yPC9udW1iZXI+PGtleXdvcmRzPjxrZXl3b3JkPmFic29ycHRpb248L2tleXdvcmQ+PGtleXdv
cmQ+YWJzb3JwdGl2ZSBjbGVhcmFuY2U8L2tleXdvcmQ+PGtleXdvcmQ+ZGlzcG9zaXRpb248L2tl
eXdvcmQ+PGtleXdvcmQ+cGVwdGlkZTwva2V5d29yZD48a2V5d29yZD5wZXB0b2lkPC9rZXl3b3Jk
PjxrZXl3b3JkPnBlcm1lYWJpbGl0eTwva2V5d29yZD48L2tleXdvcmRzPjxkYXRlcz48eWVhcj4x
OTk5PC95ZWFyPjwvZGF0ZXM+PHB1Ymxpc2hlcj5Kb2huIFdpbGV5ICZhbXA7IFNvbnMsIEx0ZC48
L3B1Ymxpc2hlcj48aXNibj4xMDk5LTA4MVg8L2lzYm4+PHVybHM+PHJlbGF0ZWQtdXJscz48dXJs
Pmh0dHA6Ly9keC5kb2kub3JnLzEwLjEwMDIvKFNJQ0kpMTA5OS0wODFYKDE5OTkwMykyMDoyJmx0
OzY5OjpBSUQtQkREMTUzJmd0OzMuMC5DTzsyLUI8L3VybD48L3JlbGF0ZWQtdXJscz48L3VybHM+
PGVsZWN0cm9uaWMtcmVzb3VyY2UtbnVtPjEwLjEwMDIvKFNJQ0kpMTA5OS0wODFYKDE5OTkwMyky
MDoyJmx0OzY5OjpBSUQtQkREMTUzJmd0OzMuMC5DTzsyLUI8L2VsZWN0cm9uaWMtcmVzb3VyY2Ut
bnVtPjwvcmVjb3JkPjwvQ2l0ZT48Q2l0ZT48QXV0aG9yPlRhbjwvQXV0aG9yPjxZZWFyPjIwMDg8
L1llYXI+PFJlY051bT4xNTI8L1JlY051bT48cmVjb3JkPjxyZWMtbnVtYmVyPjE1MjwvcmVjLW51
bWJlcj48Zm9yZWlnbi1rZXlzPjxrZXkgYXBwPSJFTiIgZGItaWQ9ImFkcnc5MDl0NXc1cHR6ZXRm
dnl4dHpyZmVyeGV3NWFkemFwcyIgdGltZXN0YW1wPSIxMzk1NzgxOTc0Ij4xNTI8L2tleT48L2Zv
cmVpZ24ta2V5cz48cmVmLXR5cGUgbmFtZT0iSm91cm5hbCBBcnRpY2xlIj4xNzwvcmVmLXR5cGU+
PGNvbnRyaWJ1dG9ycz48YXV0aG9ycz48YXV0aG9yPlRhbiwgTmljbGFzIEMuPC9hdXRob3I+PGF1
dGhvcj5ZdSwgUGVuZzwvYXV0aG9yPjxhdXRob3I+S3dvbiwgWW9uZy1VazwvYXV0aG9yPjxhdXRo
b3I+S29kYWRlaywgVGhvbWFzPC9hdXRob3I+PC9hdXRob3JzPjwvY29udHJpYnV0b3JzPjx0aXRs
ZXM+PHRpdGxlPkhpZ2gtdGhyb3VnaHB1dCBldmFsdWF0aW9uIG9mIHJlbGF0aXZlIGNlbGwgcGVy
bWVhYmlsaXR5IGJldHdlZW4gcGVwdG9pZHMgYW5kIHBlcHRpZGVzPC90aXRsZT48c2Vjb25kYXJ5
LXRpdGxlPkJpb29yZ2FuaWMgJmFtcDsgTWVkaWNpbmFsIENoZW1pc3RyeTwvc2Vjb25kYXJ5LXRp
dGxlPjwvdGl0bGVzPjxwZXJpb2RpY2FsPjxmdWxsLXRpdGxlPkJpb29yZ2FuaWMgJmFtcDsgTWVk
aWNpbmFsIENoZW1pc3RyeTwvZnVsbC10aXRsZT48YWJici0xPkJpb3JnLiBNZWQuIENoZW0uPC9h
YmJyLTE+PGFiYnItMj5CaW9yZyBNZWQgQ2hlbTwvYWJici0yPjwvcGVyaW9kaWNhbD48cGFnZXM+
NTg1My01ODYxPC9wYWdlcz48dm9sdW1lPjE2PC92b2x1bWU+PG51bWJlcj4xMTwvbnVtYmVyPjxr
ZXl3b3Jkcz48a2V5d29yZD5QZXB0aWRvbWltZXRpY3M8L2tleXdvcmQ+PGtleXdvcmQ+UGh5c2lj
b2NoZW1pY2FsIHByb3BlcnRpZXM8L2tleXdvcmQ+PGtleXdvcmQ+SGlnaC10aHJvdWdocHV0IGNl
bGwgcGVybWVhYmlsaXR5IGFzc2F5PC9rZXl3b3JkPjxrZXl3b3JkPlNvbGlkLXBoYXNlIHN5bnRo
ZXNpcyBjb21iaW5hdG9yaWFsIGxpYnJhcnk8L2tleXdvcmQ+PGtleXdvcmQ+UGVwdG9pZDwva2V5
d29yZD48a2V5d29yZD5QZXB0aWRlPC9rZXl3b3JkPjxrZXl3b3JkPkNlbGwgcGVybWVhYmlsaXR5
PC9rZXl3b3JkPjxrZXl3b3JkPkNlbGwtYmFzZWQgYXNzYXk8L2tleXdvcmQ+PGtleXdvcmQ+SGln
aC10aHJvdWdocHV0IGFzc2F5PC9rZXl3b3JkPjwva2V5d29yZHM+PGRhdGVzPjx5ZWFyPjIwMDg8
L3llYXI+PHB1Yi1kYXRlcz48ZGF0ZT42LzEvPC9kYXRlPjwvcHViLWRhdGVzPjwvZGF0ZXM+PGlz
Ym4+MDk2OC0wODk2PC9pc2JuPjx1cmxzPjxyZWxhdGVkLXVybHM+PHVybD5odHRwOi8vd3d3LnNj
aWVuY2VkaXJlY3QuY29tL3NjaWVuY2UvYXJ0aWNsZS9waWkvUzA5NjgwODk2MDgwMDQxOTc8L3Vy
bD48L3JlbGF0ZWQtdXJscz48L3VybHM+PGVsZWN0cm9uaWMtcmVzb3VyY2UtbnVtPmh0dHA6Ly9k
eC5kb2kub3JnLzEwLjEwMTYvai5ibWMuMjAwOC4wNC4wNzQ8L2VsZWN0cm9uaWMtcmVzb3VyY2Ut
bnVtPjwvcmVjb3JkPjwvQ2l0ZT48L0VuZE5vdGU+
</w:fldData>
        </w:fldChar>
      </w:r>
      <w:r w:rsidR="006A67C8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A52145" w:rsidRPr="00A52145">
        <w:rPr>
          <w:noProof/>
          <w:vertAlign w:val="superscript"/>
        </w:rPr>
        <w:t>4</w:t>
      </w:r>
      <w:r w:rsidR="009435D8">
        <w:fldChar w:fldCharType="end"/>
      </w:r>
      <w:r w:rsidRPr="007C611B">
        <w:t xml:space="preserve"> </w:t>
      </w:r>
      <w:r>
        <w:t xml:space="preserve">On the other hand, the </w:t>
      </w:r>
      <w:r w:rsidRPr="00EB29E2">
        <w:rPr>
          <w:i/>
        </w:rPr>
        <w:t>N</w:t>
      </w:r>
      <w:r>
        <w:t xml:space="preserve">-alkylation of one or several amino acid residues or their substitution by </w:t>
      </w:r>
      <w:r w:rsidRPr="00D41442">
        <w:t>NSG</w:t>
      </w:r>
      <w:r>
        <w:t xml:space="preserve"> residues in bioactive peptides was also shown to improve pharmacokinetic properties such </w:t>
      </w:r>
      <w:r w:rsidR="00803332">
        <w:t>as</w:t>
      </w:r>
      <w:r>
        <w:t xml:space="preserve"> resistance to proteases and bioavailability.</w:t>
      </w:r>
      <w:r w:rsidR="009435D8">
        <w:fldChar w:fldCharType="begin">
          <w:fldData xml:space="preserve">PEVuZE5vdGU+PENpdGU+PEF1dGhvcj5CaXJvbjwvQXV0aG9yPjxZZWFyPjIwMDg8L1llYXI+PFJl
Y051bT41PC9SZWNOdW0+PERpc3BsYXlUZXh0PjxzdHlsZSBmYWNlPSJzdXBlcnNjcmlwdCI+NTwv
c3R5bGU+PC9EaXNwbGF5VGV4dD48cmVjb3JkPjxyZWMtbnVtYmVyPjU8L3JlYy1udW1iZXI+PGZv
cmVpZ24ta2V5cz48a2V5IGFwcD0iRU4iIGRiLWlkPSJhZHJ3OTA5dDV3NXB0emV0ZnZ5eHR6cmZl
cnhldzVhZHphcHMiIHRpbWVzdGFtcD0iMTM4NTEzNzUwNiI+NTwva2V5PjwvZm9yZWlnbi1rZXlz
PjxyZWYtdHlwZSBuYW1lPSJKb3VybmFsIEFydGljbGUiPjE3PC9yZWYtdHlwZT48Y29udHJpYnV0
b3JzPjxhdXRob3JzPjxhdXRob3I+Qmlyb24sIEUuPC9hdXRob3I+PGF1dGhvcj5DaGF0dGVyamVl
LCBKLjwvYXV0aG9yPjxhdXRob3I+T3ZhZGlhLCBPLjwvYXV0aG9yPjxhdXRob3I+TGFuZ2VuZWdn
ZXIsIEQuPC9hdXRob3I+PGF1dGhvcj5CcnVlZ2dlbiwgSi48L2F1dGhvcj48YXV0aG9yPkhveWVy
LCBELjwvYXV0aG9yPjxhdXRob3I+U2NobWlkLCBILiBBLjwvYXV0aG9yPjxhdXRob3I+SmVsaW5l
aywgUi48L2F1dGhvcj48YXV0aG9yPkdpbG9uLCBDLjwvYXV0aG9yPjxhdXRob3I+SG9mZm1hbiwg
QS48L2F1dGhvcj48YXV0aG9yPktlc3NsZXIsIEguPC9hdXRob3I+PC9hdXRob3JzPjwvY29udHJp
YnV0b3JzPjx0aXRsZXM+PHRpdGxlPkltcHJvdmluZyBvcmFsIGJpb2F2YWlsYWJpbGl0eSBvZiBw
ZXB0aWRlcyBieSBtdWx0aXBsZSBOLW1ldGh5bGF0aW9uOiBTb21hdG9zdGF0aW4gYW5hbG9ndWVz
PC90aXRsZT48c2Vjb25kYXJ5LXRpdGxlPkFuZ2V3YW5kdGUgQ2hlbWllLUludGVybmF0aW9uYWwg
RWRpdGlvbjwvc2Vjb25kYXJ5LXRpdGxlPjwvdGl0bGVzPjxwZXJpb2RpY2FsPjxmdWxsLXRpdGxl
PkFuZ2V3YW5kdGUgQ2hlbWllLUludGVybmF0aW9uYWwgRWRpdGlvbjwvZnVsbC10aXRsZT48YWJi
ci0xPkFuZ2V3LiBDaGVtLi1JbnQuIEVkaXQuPC9hYmJyLTE+PC9wZXJpb2RpY2FsPjxwYWdlcz4y
NTk1LTI1OTk8L3BhZ2VzPjx2b2x1bWU+NDc8L3ZvbHVtZT48bnVtYmVyPjE0PC9udW1iZXI+PGRh
dGVzPjx5ZWFyPjIwMDg8L3llYXI+PC9kYXRlcz48aXNibj4xNDMzLTc4NTE8L2lzYm4+PGFjY2Vz
c2lvbi1udW0+V09TOjAwMDI1NDg2OTgwMDAwOTwvYWNjZXNzaW9uLW51bT48dXJscz48cmVsYXRl
ZC11cmxzPjx1cmw+Jmx0O0dvIHRvIElTSSZndDs6Ly9XT1M6MDAwMjU0ODY5ODAwMDA5PC91cmw+
PC9yZWxhdGVkLXVybHM+PC91cmxzPjxlbGVjdHJvbmljLXJlc291cmNlLW51bT4xMC4xMDAyL2Fu
aWUuMjAwNzA1Nzk3PC9lbGVjdHJvbmljLXJlc291cmNlLW51bT48L3JlY29yZD48L0NpdGU+PENp
dGU+PEF1dGhvcj5XaGl0ZTwvQXV0aG9yPjxZZWFyPjIwMTE8L1llYXI+PFJlY051bT40OTI8L1Jl
Y051bT48cmVjb3JkPjxyZWMtbnVtYmVyPjQ5MjwvcmVjLW51bWJlcj48Zm9yZWlnbi1rZXlzPjxr
ZXkgYXBwPSJFTiIgZGItaWQ9ImFkcnc5MDl0NXc1cHR6ZXRmdnl4dHpyZmVyeGV3NWFkemFwcyIg
dGltZXN0YW1wPSIxNDM1MDk0MTIxIj40OTI8L2tleT48L2ZvcmVpZ24ta2V5cz48cmVmLXR5cGUg
bmFtZT0iSm91cm5hbCBBcnRpY2xlIj4xNzwvcmVmLXR5cGU+PGNvbnRyaWJ1dG9ycz48YXV0aG9y
cz48YXV0aG9yPldoaXRlLCBULiBSLjwvYXV0aG9yPjxhdXRob3I+UmVuemVsbWFuLCBDLiBNLjwv
YXV0aG9yPjxhdXRob3I+UmFuZCwgQS4gQy48L2F1dGhvcj48YXV0aG9yPlJlemFpLCBULjwvYXV0
aG9yPjxhdXRob3I+TWNFd2VuLCBDLiBNLjwvYXV0aG9yPjxhdXRob3I+R2VsZXYsIFYuIE0uPC9h
dXRob3I+PGF1dGhvcj5UdXJuZXIsIFIuIEEuPC9hdXRob3I+PGF1dGhvcj5MaW5pbmd0b24sIFIu
IEcuPC9hdXRob3I+PGF1dGhvcj5MZXVuZywgUy4gUy4gRi48L2F1dGhvcj48YXV0aG9yPkthbGd1
dGthciwgQS4gUy48L2F1dGhvcj48YXV0aG9yPkJhdW1hbiwgSi4gTi48L2F1dGhvcj48YXV0aG9y
PlpoYW5nLCBZLiBaLjwvYXV0aG9yPjxhdXRob3I+TGlyYXMsIFMuPC9hdXRob3I+PGF1dGhvcj5Q
cmljZSwgRC4gQS48L2F1dGhvcj48YXV0aG9yPk1hdGhpb3dldHosIEEuIE0uPC9hdXRob3I+PGF1
dGhvcj5KYWNvYnNvbiwgTS4gUC48L2F1dGhvcj48YXV0aG9yPkxva2V5LCBSLiBTLjwvYXV0aG9y
PjwvYXV0aG9ycz48L2NvbnRyaWJ1dG9ycz48YXV0aC1hZGRyZXNzPltXaGl0ZSwgVGluYSBSLjsg
UmVuemVsbWFuLCBDaGFkIE0uOyBSYW5kLCBBcnRodXIgQy47IFJlemFpLCBUYWhhOyBNY0V3ZW4s
IENheWxhIE0uOyBUdXJuZXIsIFJ1c2hpYSBBLjsgTGluaW5ndG9uLCBSb2dlciBHLjsgTG9rZXks
IFIuIFNjb3R0XSBVbml2IENhbGlmIFNhbnRhIENydXosIERlcHQgQ2hlbSwgU2FudGEgQ3J1eiwg
Q0EgOTUwNjQgVVNBLiBbR2VsZXYsIFZsYWRpbWlyIE0uXSBCZXRoIElzcmFlbCBEZWFjb25lc3Mg
TWVkIEN0ciwgQm9zdG9uLCBNQSAwMjIxNSBVU0EuIFtMZXVuZywgU2llZ2ZyaWVkIFMuIEYuOyBK
YWNvYnNvbiwgTWF0dGhldyBQLl0gVW5pdiBDYWxpZiBTYW4gRnJhbmNpc2NvLCBEZXB0IFBoYXJt
YWNldXQgQ2hlbSwgU2FuIEZyYW5jaXNjbywgQ0EgVVNBLiBbS2FsZ3V0a2FyLCBBbWl0IFMuOyBC
YXVtYW4sIEpvbmF0aGFuIE4uOyBaaGFuZywgWWl6aG9uZ10gUGZpemVyIEluYywgUGhhcm1hY29r
aW5ldCAmYW1wOyBEcnVnIE1ldGFiLCBHcm90b24sIENUIDA2MzQwIFVTQS4gW0xpcmFzLCBTcGly
b3M7IFByaWNlLCBEYXZpZCBBLjsgTWF0aGlvd2V0eiwgQWxhbiBNLl0gUGZpemVyIEluYywgV29y
bGR3aWRlIE1lZCBDaGVtLCBHcm90b24sIENUIDA2MzQwIFVTQS4mI3hEO0xva2V5LCBSUyAocmVw
cmludCBhdXRob3IpLCBVbml2IENhbGlmIFNhbnRhIENydXosIERlcHQgQ2hlbSwgU2FudGEgQ3J1
eiwgQ0EgOTUwNjQgVVNBLiYjeEQ7bWF0dC5KYWNvYnNvbkB1Y3NmLmVkdTsgc2xva2V5QHVjc2Mu
ZWR1PC9hdXRoLWFkZHJlc3M+PHRpdGxlcz48dGl0bGU+T24tcmVzaW4gTi1tZXRoeWxhdGlvbiBv
ZiBjeWNsaWMgcGVwdGlkZXMgZm9yIGRpc2NvdmVyeSBvZiBvcmFsbHkgYmlvYXZhaWxhYmxlIHNj
YWZmb2xkczwvdGl0bGU+PHNlY29uZGFyeS10aXRsZT5OYXR1cmUgQ2hlbWljYWwgQmlvbG9neTwv
c2Vjb25kYXJ5LXRpdGxlPjxhbHQtdGl0bGU+TmF0LiBDaGVtLiBCaW9sLjwvYWx0LXRpdGxlPjwv
dGl0bGVzPjxwZXJpb2RpY2FsPjxmdWxsLXRpdGxlPk5hdHVyZSBDaGVtaWNhbCBCaW9sb2d5PC9m
dWxsLXRpdGxlPjxhYmJyLTE+TmF0LiBDaGVtLiBCaW9sLjwvYWJici0xPjxhYmJyLTI+TmF0IENo
ZW0gQmlvbDwvYWJici0yPjwvcGVyaW9kaWNhbD48YWx0LXBlcmlvZGljYWw+PGZ1bGwtdGl0bGU+
TmF0dXJlIENoZW1pY2FsIEJpb2xvZ3k8L2Z1bGwtdGl0bGU+PGFiYnItMT5OYXQuIENoZW0uIEJp
b2wuPC9hYmJyLTE+PGFiYnItMj5OYXQgQ2hlbSBCaW9sPC9hYmJyLTI+PC9hbHQtcGVyaW9kaWNh
bD48cGFnZXM+ODEwLTgxNzwvcGFnZXM+PHZvbHVtZT43PC92b2x1bWU+PG51bWJlcj4xMTwvbnVt
YmVyPjxrZXl3b3Jkcz48a2V5d29yZD5QQVNTSVZFIE1FTUJSQU5FLVBFUk1FQUJJTElUWTwva2V5
d29yZD48a2V5d29yZD5IWURST0dFTi1CT05EPC9rZXl3b3JkPjxrZXl3b3JkPlJHRCBQRVBUSURF
Uzwva2V5d29yZD48a2V5d29yZD5DT05GT1JNQVRJT048L2tleXdvcmQ+PGtleXdvcmQ+UFJFRElD
VElPTjwva2V5d29yZD48a2V5d29yZD5QRVJNRUFUSU9OPC9rZXl3b3JkPjxrZXl3b3JkPkNSWVNU
QUw8L2tleXdvcmQ+PGtleXdvcmQ+Q0FDTy0yPC9rZXl3b3JkPjxrZXl3b3JkPlNPTUFUT1NUQVRJ
Tjwva2V5d29yZD48a2V5d29yZD5MSUJSQVJJRVM8L2tleXdvcmQ+PGtleXdvcmQ+QmlvY2hlbWlz
dHJ5ICZhbXA7IE1vbGVjdWxhciBCaW9sb2d5PC9rZXl3b3JkPjwva2V5d29yZHM+PGRhdGVzPjx5
ZWFyPjIwMTE8L3llYXI+PHB1Yi1kYXRlcz48ZGF0ZT5Ob3Y8L2RhdGU+PC9wdWItZGF0ZXM+PC9k
YXRlcz48aXNibj4xNTUyLTQ0NTA8L2lzYm4+PGFjY2Vzc2lvbi1udW0+V09TOjAwMDI5NjM4MTYw
MDAxMTwvYWNjZXNzaW9uLW51bT48d29yay10eXBlPkFydGljbGU8L3dvcmstdHlwZT48dXJscz48
cmVsYXRlZC11cmxzPjx1cmw+Jmx0O0dvIHRvIElTSSZndDs6Ly9XT1M6MDAwMjk2MzgxNjAwMDEx
PC91cmw+PC9yZWxhdGVkLXVybHM+PC91cmxzPjxlbGVjdHJvbmljLXJlc291cmNlLW51bT4xMC4x
MDM4L25jaGVtYmlvLjY2NDwvZWxlY3Ryb25pYy1yZXNvdXJjZS1udW0+PGxhbmd1YWdlPkVuZ2xp
c2g8L2xhbmd1YWdlPjwvcmVjb3JkPjwvQ2l0ZT48Q2l0ZT48QXV0aG9yPlJ1aWp0ZW5iZWVrPC9B
dXRob3I+PFllYXI+MjAwMTwvWWVhcj48UmVjTnVtPjQ3NTwvUmVjTnVtPjxyZWNvcmQ+PHJlYy1u
dW1iZXI+NDc1PC9yZWMtbnVtYmVyPjxmb3JlaWduLWtleXM+PGtleSBhcHA9IkVOIiBkYi1pZD0i
YWRydzkwOXQ1dzVwdHpldGZ2eXh0enJmZXJ4ZXc1YWR6YXBzIiB0aW1lc3RhbXA9IjE0MjkyMTk0
NTMiPjQ3NTwva2V5PjwvZm9yZWlnbi1rZXlzPjxyZWYtdHlwZSBuYW1lPSJKb3VybmFsIEFydGlj
bGUiPjE3PC9yZWYtdHlwZT48Y29udHJpYnV0b3JzPjxhdXRob3JzPjxhdXRob3I+UnVpanRlbmJl
ZWssIFJvYjwvYXV0aG9yPjxhdXRob3I+S3J1aWp0emVyLCBKb2huIEEuIFcuPC9hdXRob3I+PGF1
dGhvcj52YW4gZGUgV2llbCwgV2VuZHk8L2F1dGhvcj48YXV0aG9yPkZpc2NoZXIsIE1hcmNlbCBK
LiBFLjwvYXV0aG9yPjxhdXRob3I+RmzDvGNrLCBNYXJ0aW48L2F1dGhvcj48YXV0aG9yPlJlZGVn
ZWxkLCBGcmFuayBBLiBNLjwvYXV0aG9yPjxhdXRob3I+TGlza2FtcCwgUm9iIE0uIEouPC9hdXRo
b3I+PGF1dGhvcj5OaWprYW1wLCBGcmFucyBQLjwvYXV0aG9yPjwvYXV0aG9ycz48L2NvbnRyaWJ1
dG9ycz48dGl0bGVzPjx0aXRsZT5QZXB0b2lk4oCTUGVwdGlkZSBIeWJyaWRzIFRoYXQgQmluZCBT
eWsgU0gyIERvbWFpbnMgSW52b2x2ZWQgaW4gU2lnbmFsIFRyYW5zZHVjdGlvbjwvdGl0bGU+PHNl
Y29uZGFyeS10aXRsZT5DaGVtQmlvQ2hlbTwvc2Vjb25kYXJ5LXRpdGxlPjwvdGl0bGVzPjxwZXJp
b2RpY2FsPjxmdWxsLXRpdGxlPkNoZW1CaW9DaGVtPC9mdWxsLXRpdGxlPjxhYmJyLTE+Q2hlbUJp
b0NoZW08L2FiYnItMT48YWJici0yPkNoZW1CaW9DaGVtPC9hYmJyLTI+PC9wZXJpb2RpY2FsPjxw
YWdlcz4xNzEtMTc5PC9wYWdlcz48dm9sdW1lPjI8L3ZvbHVtZT48bnVtYmVyPjM8L251bWJlcj48
a2V5d29yZHM+PGtleXdvcmQ+cGVwdGlkZXM8L2tleXdvcmQ+PGtleXdvcmQ+cGVwdGlkb21pbWV0
aWNzPC9rZXl3b3JkPjxrZXl3b3JkPnBlcHRvaWRzPC9rZXl3b3JkPjxrZXl3b3JkPlNIMiBkb21h
aW5zPC9rZXl3b3JkPjxrZXl3b3JkPnNpZ25hbCB0cmFuc2R1Y3Rpb248L2tleXdvcmQ+PC9rZXl3
b3Jkcz48ZGF0ZXM+PHllYXI+MjAwMTwveWVhcj48L2RhdGVzPjxwdWJsaXNoZXI+V0lMRVktVkNI
IFZlcmxhZyBHbWJIPC9wdWJsaXNoZXI+PGlzYm4+MTQzOS03NjMzPC9pc2JuPjx1cmxzPjxyZWxh
dGVkLXVybHM+PHVybD5odHRwOi8vZHguZG9pLm9yZy8xMC4xMDAyLzE0MzktNzYzMygyMDAxMDMw
MikyOjMmbHQ7MTcxOjpBSUQtQ0JJQzE3MSZndDszLjAuQ087Mi1CPC91cmw+PC9yZWxhdGVkLXVy
bHM+PC91cmxzPjxlbGVjdHJvbmljLXJlc291cmNlLW51bT4xMC4xMDAyLzE0MzktNzYzMygyMDAx
MDMwMikyOjMmbHQ7MTcxOjpBSUQtQ0JJQzE3MSZndDszLjAuQ087Mi1CPC9lbGVjdHJvbmljLXJl
c291cmNlLW51bT48L3JlY29yZD48L0NpdGU+PENpdGU+PEF1dGhvcj5LcnVpanR6ZXI8L0F1dGhv
cj48WWVhcj4xOTk4PC9ZZWFyPjxSZWNOdW0+MTgzPC9SZWNOdW0+PHJlY29yZD48cmVjLW51bWJl
cj4xODM8L3JlYy1udW1iZXI+PGZvcmVpZ24ta2V5cz48a2V5IGFwcD0iRU4iIGRiLWlkPSJhZHJ3
OTA5dDV3NXB0emV0ZnZ5eHR6cmZlcnhldzVhZHphcHMiIHRpbWVzdGFtcD0iMTM5NTg1NjI4OCI+
MTgzPC9rZXk+PC9mb3JlaWduLWtleXM+PHJlZi10eXBlIG5hbWU9IkpvdXJuYWwgQXJ0aWNsZSI+
MTc8L3JlZi10eXBlPjxjb250cmlidXRvcnM+PGF1dGhvcnM+PGF1dGhvcj5LcnVpanR6ZXIsIEpv
aG4gQS4gVy48L2F1dGhvcj48YXV0aG9yPkhvZm1leWVyLCBMb3ZpbmEgSi4gRi48L2F1dGhvcj48
YXV0aG9yPkhlZXJtYSwgV2lnZ2VyPC9hdXRob3I+PGF1dGhvcj5WZXJzbHVpcywgQ29ybmVsaXM8
L2F1dGhvcj48YXV0aG9yPkxpc2thbXAsIFJvYiBNLiBKLjwvYXV0aG9yPjwvYXV0aG9ycz48L2Nv
bnRyaWJ1dG9ycz48dGl0bGVzPjx0aXRsZT5Tb2xpZC1QaGFzZSBTeW50aGVzZXMgb2YgUGVwdG9p
ZHMgdXNpbmcgRm1vYy1Qcm90ZWN0ZWQgTi1TdWJzdGl0dXRlZCBHbHljaW5lczogVGhlIFN5bnRo
ZXNpcyBvZiAoUmV0cm8pUGVwdG9pZHMgb2YgTGV1LUVua2VwaGFsaW4gYW5kIFN1YnN0YW5jZSBQ
PC90aXRsZT48c2Vjb25kYXJ5LXRpdGxlPkNoZW1pc3RyeSDigJMgQSBFdXJvcGVhbiBKb3VybmFs
PC9zZWNvbmRhcnktdGl0bGU+PC90aXRsZXM+PHBhZ2VzPjE1NzAtMTU4MDwvcGFnZXM+PHZvbHVt
ZT40PC92b2x1bWU+PG51bWJlcj44PC9udW1iZXI+PGtleXdvcmRzPjxrZXl3b3JkPk1hc3Mgc3Bl
Y3Ryb21ldHJ5PC9rZXl3b3JkPjxrZXl3b3JkPlBlcHRpZG9taW1ldGljczwva2V5d29yZD48a2V5
d29yZD5QZXB0b2lkczwva2V5d29yZD48a2V5d29yZD5Tb2xpZC1waGFzZSBzeW50aGVzaXM8L2tl
eXdvcmQ+PGtleXdvcmQ+U3Vic3RhbmNlIFA8L2tleXdvcmQ+PC9rZXl3b3Jkcz48ZGF0ZXM+PHll
YXI+MTk5ODwveWVhcj48L2RhdGVzPjxwdWJsaXNoZXI+V0lMRVktVkNIIFZlcmxhZzwvcHVibGlz
aGVyPjxpc2JuPjE1MjEtMzc2NTwvaXNibj48dXJscz48cmVsYXRlZC11cmxzPjx1cmw+aHR0cDov
L2R4LmRvaS5vcmcvMTAuMTAwMi8oU0lDSSkxNTIxLTM3NjUoMTk5ODA4MDcpNDo4Jmx0OzE1NzA6
OkFJRC1DSEVNMTU3MCZndDszLjAuQ087Mi0yPC91cmw+PC9yZWxhdGVkLXVybHM+PC91cmxzPjxl
bGVjdHJvbmljLXJlc291cmNlLW51bT4xMC4xMDAyLyhTSUNJKTE1MjEtMzc2NSgxOTk4MDgwNyk0
OjgmbHQ7MTU3MDo6QUlELUNIRU0xNTcwJmd0OzMuMC5DTzsyLTI8L2VsZWN0cm9uaWMtcmVzb3Vy
Y2UtbnVtPjwvcmVjb3JkPjwvQ2l0ZT48L0VuZE5vdGU+
</w:fldData>
        </w:fldChar>
      </w:r>
      <w:r w:rsidR="00803332">
        <w:instrText xml:space="preserve"> ADDIN EN.CITE </w:instrText>
      </w:r>
      <w:r w:rsidR="009435D8">
        <w:fldChar w:fldCharType="begin">
          <w:fldData xml:space="preserve">PEVuZE5vdGU+PENpdGU+PEF1dGhvcj5CaXJvbjwvQXV0aG9yPjxZZWFyPjIwMDg8L1llYXI+PFJl
Y051bT41PC9SZWNOdW0+PERpc3BsYXlUZXh0PjxzdHlsZSBmYWNlPSJzdXBlcnNjcmlwdCI+NTwv
c3R5bGU+PC9EaXNwbGF5VGV4dD48cmVjb3JkPjxyZWMtbnVtYmVyPjU8L3JlYy1udW1iZXI+PGZv
cmVpZ24ta2V5cz48a2V5IGFwcD0iRU4iIGRiLWlkPSJhZHJ3OTA5dDV3NXB0emV0ZnZ5eHR6cmZl
cnhldzVhZHphcHMiIHRpbWVzdGFtcD0iMTM4NTEzNzUwNiI+NTwva2V5PjwvZm9yZWlnbi1rZXlz
PjxyZWYtdHlwZSBuYW1lPSJKb3VybmFsIEFydGljbGUiPjE3PC9yZWYtdHlwZT48Y29udHJpYnV0
b3JzPjxhdXRob3JzPjxhdXRob3I+Qmlyb24sIEUuPC9hdXRob3I+PGF1dGhvcj5DaGF0dGVyamVl
LCBKLjwvYXV0aG9yPjxhdXRob3I+T3ZhZGlhLCBPLjwvYXV0aG9yPjxhdXRob3I+TGFuZ2VuZWdn
ZXIsIEQuPC9hdXRob3I+PGF1dGhvcj5CcnVlZ2dlbiwgSi48L2F1dGhvcj48YXV0aG9yPkhveWVy
LCBELjwvYXV0aG9yPjxhdXRob3I+U2NobWlkLCBILiBBLjwvYXV0aG9yPjxhdXRob3I+SmVsaW5l
aywgUi48L2F1dGhvcj48YXV0aG9yPkdpbG9uLCBDLjwvYXV0aG9yPjxhdXRob3I+SG9mZm1hbiwg
QS48L2F1dGhvcj48YXV0aG9yPktlc3NsZXIsIEguPC9hdXRob3I+PC9hdXRob3JzPjwvY29udHJp
YnV0b3JzPjx0aXRsZXM+PHRpdGxlPkltcHJvdmluZyBvcmFsIGJpb2F2YWlsYWJpbGl0eSBvZiBw
ZXB0aWRlcyBieSBtdWx0aXBsZSBOLW1ldGh5bGF0aW9uOiBTb21hdG9zdGF0aW4gYW5hbG9ndWVz
PC90aXRsZT48c2Vjb25kYXJ5LXRpdGxlPkFuZ2V3YW5kdGUgQ2hlbWllLUludGVybmF0aW9uYWwg
RWRpdGlvbjwvc2Vjb25kYXJ5LXRpdGxlPjwvdGl0bGVzPjxwZXJpb2RpY2FsPjxmdWxsLXRpdGxl
PkFuZ2V3YW5kdGUgQ2hlbWllLUludGVybmF0aW9uYWwgRWRpdGlvbjwvZnVsbC10aXRsZT48YWJi
ci0xPkFuZ2V3LiBDaGVtLi1JbnQuIEVkaXQuPC9hYmJyLTE+PC9wZXJpb2RpY2FsPjxwYWdlcz4y
NTk1LTI1OTk8L3BhZ2VzPjx2b2x1bWU+NDc8L3ZvbHVtZT48bnVtYmVyPjE0PC9udW1iZXI+PGRh
dGVzPjx5ZWFyPjIwMDg8L3llYXI+PC9kYXRlcz48aXNibj4xNDMzLTc4NTE8L2lzYm4+PGFjY2Vz
c2lvbi1udW0+V09TOjAwMDI1NDg2OTgwMDAwOTwvYWNjZXNzaW9uLW51bT48dXJscz48cmVsYXRl
ZC11cmxzPjx1cmw+Jmx0O0dvIHRvIElTSSZndDs6Ly9XT1M6MDAwMjU0ODY5ODAwMDA5PC91cmw+
PC9yZWxhdGVkLXVybHM+PC91cmxzPjxlbGVjdHJvbmljLXJlc291cmNlLW51bT4xMC4xMDAyL2Fu
aWUuMjAwNzA1Nzk3PC9lbGVjdHJvbmljLXJlc291cmNlLW51bT48L3JlY29yZD48L0NpdGU+PENp
dGU+PEF1dGhvcj5XaGl0ZTwvQXV0aG9yPjxZZWFyPjIwMTE8L1llYXI+PFJlY051bT40OTI8L1Jl
Y051bT48cmVjb3JkPjxyZWMtbnVtYmVyPjQ5MjwvcmVjLW51bWJlcj48Zm9yZWlnbi1rZXlzPjxr
ZXkgYXBwPSJFTiIgZGItaWQ9ImFkcnc5MDl0NXc1cHR6ZXRmdnl4dHpyZmVyeGV3NWFkemFwcyIg
dGltZXN0YW1wPSIxNDM1MDk0MTIxIj40OTI8L2tleT48L2ZvcmVpZ24ta2V5cz48cmVmLXR5cGUg
bmFtZT0iSm91cm5hbCBBcnRpY2xlIj4xNzwvcmVmLXR5cGU+PGNvbnRyaWJ1dG9ycz48YXV0aG9y
cz48YXV0aG9yPldoaXRlLCBULiBSLjwvYXV0aG9yPjxhdXRob3I+UmVuemVsbWFuLCBDLiBNLjwv
YXV0aG9yPjxhdXRob3I+UmFuZCwgQS4gQy48L2F1dGhvcj48YXV0aG9yPlJlemFpLCBULjwvYXV0
aG9yPjxhdXRob3I+TWNFd2VuLCBDLiBNLjwvYXV0aG9yPjxhdXRob3I+R2VsZXYsIFYuIE0uPC9h
dXRob3I+PGF1dGhvcj5UdXJuZXIsIFIuIEEuPC9hdXRob3I+PGF1dGhvcj5MaW5pbmd0b24sIFIu
IEcuPC9hdXRob3I+PGF1dGhvcj5MZXVuZywgUy4gUy4gRi48L2F1dGhvcj48YXV0aG9yPkthbGd1
dGthciwgQS4gUy48L2F1dGhvcj48YXV0aG9yPkJhdW1hbiwgSi4gTi48L2F1dGhvcj48YXV0aG9y
PlpoYW5nLCBZLiBaLjwvYXV0aG9yPjxhdXRob3I+TGlyYXMsIFMuPC9hdXRob3I+PGF1dGhvcj5Q
cmljZSwgRC4gQS48L2F1dGhvcj48YXV0aG9yPk1hdGhpb3dldHosIEEuIE0uPC9hdXRob3I+PGF1
dGhvcj5KYWNvYnNvbiwgTS4gUC48L2F1dGhvcj48YXV0aG9yPkxva2V5LCBSLiBTLjwvYXV0aG9y
PjwvYXV0aG9ycz48L2NvbnRyaWJ1dG9ycz48YXV0aC1hZGRyZXNzPltXaGl0ZSwgVGluYSBSLjsg
UmVuemVsbWFuLCBDaGFkIE0uOyBSYW5kLCBBcnRodXIgQy47IFJlemFpLCBUYWhhOyBNY0V3ZW4s
IENheWxhIE0uOyBUdXJuZXIsIFJ1c2hpYSBBLjsgTGluaW5ndG9uLCBSb2dlciBHLjsgTG9rZXks
IFIuIFNjb3R0XSBVbml2IENhbGlmIFNhbnRhIENydXosIERlcHQgQ2hlbSwgU2FudGEgQ3J1eiwg
Q0EgOTUwNjQgVVNBLiBbR2VsZXYsIFZsYWRpbWlyIE0uXSBCZXRoIElzcmFlbCBEZWFjb25lc3Mg
TWVkIEN0ciwgQm9zdG9uLCBNQSAwMjIxNSBVU0EuIFtMZXVuZywgU2llZ2ZyaWVkIFMuIEYuOyBK
YWNvYnNvbiwgTWF0dGhldyBQLl0gVW5pdiBDYWxpZiBTYW4gRnJhbmNpc2NvLCBEZXB0IFBoYXJt
YWNldXQgQ2hlbSwgU2FuIEZyYW5jaXNjbywgQ0EgVVNBLiBbS2FsZ3V0a2FyLCBBbWl0IFMuOyBC
YXVtYW4sIEpvbmF0aGFuIE4uOyBaaGFuZywgWWl6aG9uZ10gUGZpemVyIEluYywgUGhhcm1hY29r
aW5ldCAmYW1wOyBEcnVnIE1ldGFiLCBHcm90b24sIENUIDA2MzQwIFVTQS4gW0xpcmFzLCBTcGly
b3M7IFByaWNlLCBEYXZpZCBBLjsgTWF0aGlvd2V0eiwgQWxhbiBNLl0gUGZpemVyIEluYywgV29y
bGR3aWRlIE1lZCBDaGVtLCBHcm90b24sIENUIDA2MzQwIFVTQS4mI3hEO0xva2V5LCBSUyAocmVw
cmludCBhdXRob3IpLCBVbml2IENhbGlmIFNhbnRhIENydXosIERlcHQgQ2hlbSwgU2FudGEgQ3J1
eiwgQ0EgOTUwNjQgVVNBLiYjeEQ7bWF0dC5KYWNvYnNvbkB1Y3NmLmVkdTsgc2xva2V5QHVjc2Mu
ZWR1PC9hdXRoLWFkZHJlc3M+PHRpdGxlcz48dGl0bGU+T24tcmVzaW4gTi1tZXRoeWxhdGlvbiBv
ZiBjeWNsaWMgcGVwdGlkZXMgZm9yIGRpc2NvdmVyeSBvZiBvcmFsbHkgYmlvYXZhaWxhYmxlIHNj
YWZmb2xkczwvdGl0bGU+PHNlY29uZGFyeS10aXRsZT5OYXR1cmUgQ2hlbWljYWwgQmlvbG9neTwv
c2Vjb25kYXJ5LXRpdGxlPjxhbHQtdGl0bGU+TmF0LiBDaGVtLiBCaW9sLjwvYWx0LXRpdGxlPjwv
dGl0bGVzPjxwZXJpb2RpY2FsPjxmdWxsLXRpdGxlPk5hdHVyZSBDaGVtaWNhbCBCaW9sb2d5PC9m
dWxsLXRpdGxlPjxhYmJyLTE+TmF0LiBDaGVtLiBCaW9sLjwvYWJici0xPjxhYmJyLTI+TmF0IENo
ZW0gQmlvbDwvYWJici0yPjwvcGVyaW9kaWNhbD48YWx0LXBlcmlvZGljYWw+PGZ1bGwtdGl0bGU+
TmF0dXJlIENoZW1pY2FsIEJpb2xvZ3k8L2Z1bGwtdGl0bGU+PGFiYnItMT5OYXQuIENoZW0uIEJp
b2wuPC9hYmJyLTE+PGFiYnItMj5OYXQgQ2hlbSBCaW9sPC9hYmJyLTI+PC9hbHQtcGVyaW9kaWNh
bD48cGFnZXM+ODEwLTgxNzwvcGFnZXM+PHZvbHVtZT43PC92b2x1bWU+PG51bWJlcj4xMTwvbnVt
YmVyPjxrZXl3b3Jkcz48a2V5d29yZD5QQVNTSVZFIE1FTUJSQU5FLVBFUk1FQUJJTElUWTwva2V5
d29yZD48a2V5d29yZD5IWURST0dFTi1CT05EPC9rZXl3b3JkPjxrZXl3b3JkPlJHRCBQRVBUSURF
Uzwva2V5d29yZD48a2V5d29yZD5DT05GT1JNQVRJT048L2tleXdvcmQ+PGtleXdvcmQ+UFJFRElD
VElPTjwva2V5d29yZD48a2V5d29yZD5QRVJNRUFUSU9OPC9rZXl3b3JkPjxrZXl3b3JkPkNSWVNU
QUw8L2tleXdvcmQ+PGtleXdvcmQ+Q0FDTy0yPC9rZXl3b3JkPjxrZXl3b3JkPlNPTUFUT1NUQVRJ
Tjwva2V5d29yZD48a2V5d29yZD5MSUJSQVJJRVM8L2tleXdvcmQ+PGtleXdvcmQ+QmlvY2hlbWlz
dHJ5ICZhbXA7IE1vbGVjdWxhciBCaW9sb2d5PC9rZXl3b3JkPjwva2V5d29yZHM+PGRhdGVzPjx5
ZWFyPjIwMTE8L3llYXI+PHB1Yi1kYXRlcz48ZGF0ZT5Ob3Y8L2RhdGU+PC9wdWItZGF0ZXM+PC9k
YXRlcz48aXNibj4xNTUyLTQ0NTA8L2lzYm4+PGFjY2Vzc2lvbi1udW0+V09TOjAwMDI5NjM4MTYw
MDAxMTwvYWNjZXNzaW9uLW51bT48d29yay10eXBlPkFydGljbGU8L3dvcmstdHlwZT48dXJscz48
cmVsYXRlZC11cmxzPjx1cmw+Jmx0O0dvIHRvIElTSSZndDs6Ly9XT1M6MDAwMjk2MzgxNjAwMDEx
PC91cmw+PC9yZWxhdGVkLXVybHM+PC91cmxzPjxlbGVjdHJvbmljLXJlc291cmNlLW51bT4xMC4x
MDM4L25jaGVtYmlvLjY2NDwvZWxlY3Ryb25pYy1yZXNvdXJjZS1udW0+PGxhbmd1YWdlPkVuZ2xp
c2g8L2xhbmd1YWdlPjwvcmVjb3JkPjwvQ2l0ZT48Q2l0ZT48QXV0aG9yPlJ1aWp0ZW5iZWVrPC9B
dXRob3I+PFllYXI+MjAwMTwvWWVhcj48UmVjTnVtPjQ3NTwvUmVjTnVtPjxyZWNvcmQ+PHJlYy1u
dW1iZXI+NDc1PC9yZWMtbnVtYmVyPjxmb3JlaWduLWtleXM+PGtleSBhcHA9IkVOIiBkYi1pZD0i
YWRydzkwOXQ1dzVwdHpldGZ2eXh0enJmZXJ4ZXc1YWR6YXBzIiB0aW1lc3RhbXA9IjE0MjkyMTk0
NTMiPjQ3NTwva2V5PjwvZm9yZWlnbi1rZXlzPjxyZWYtdHlwZSBuYW1lPSJKb3VybmFsIEFydGlj
bGUiPjE3PC9yZWYtdHlwZT48Y29udHJpYnV0b3JzPjxhdXRob3JzPjxhdXRob3I+UnVpanRlbmJl
ZWssIFJvYjwvYXV0aG9yPjxhdXRob3I+S3J1aWp0emVyLCBKb2huIEEuIFcuPC9hdXRob3I+PGF1
dGhvcj52YW4gZGUgV2llbCwgV2VuZHk8L2F1dGhvcj48YXV0aG9yPkZpc2NoZXIsIE1hcmNlbCBK
LiBFLjwvYXV0aG9yPjxhdXRob3I+RmzDvGNrLCBNYXJ0aW48L2F1dGhvcj48YXV0aG9yPlJlZGVn
ZWxkLCBGcmFuayBBLiBNLjwvYXV0aG9yPjxhdXRob3I+TGlza2FtcCwgUm9iIE0uIEouPC9hdXRo
b3I+PGF1dGhvcj5OaWprYW1wLCBGcmFucyBQLjwvYXV0aG9yPjwvYXV0aG9ycz48L2NvbnRyaWJ1
dG9ycz48dGl0bGVzPjx0aXRsZT5QZXB0b2lk4oCTUGVwdGlkZSBIeWJyaWRzIFRoYXQgQmluZCBT
eWsgU0gyIERvbWFpbnMgSW52b2x2ZWQgaW4gU2lnbmFsIFRyYW5zZHVjdGlvbjwvdGl0bGU+PHNl
Y29uZGFyeS10aXRsZT5DaGVtQmlvQ2hlbTwvc2Vjb25kYXJ5LXRpdGxlPjwvdGl0bGVzPjxwZXJp
b2RpY2FsPjxmdWxsLXRpdGxlPkNoZW1CaW9DaGVtPC9mdWxsLXRpdGxlPjxhYmJyLTE+Q2hlbUJp
b0NoZW08L2FiYnItMT48YWJici0yPkNoZW1CaW9DaGVtPC9hYmJyLTI+PC9wZXJpb2RpY2FsPjxw
YWdlcz4xNzEtMTc5PC9wYWdlcz48dm9sdW1lPjI8L3ZvbHVtZT48bnVtYmVyPjM8L251bWJlcj48
a2V5d29yZHM+PGtleXdvcmQ+cGVwdGlkZXM8L2tleXdvcmQ+PGtleXdvcmQ+cGVwdGlkb21pbWV0
aWNzPC9rZXl3b3JkPjxrZXl3b3JkPnBlcHRvaWRzPC9rZXl3b3JkPjxrZXl3b3JkPlNIMiBkb21h
aW5zPC9rZXl3b3JkPjxrZXl3b3JkPnNpZ25hbCB0cmFuc2R1Y3Rpb248L2tleXdvcmQ+PC9rZXl3
b3Jkcz48ZGF0ZXM+PHllYXI+MjAwMTwveWVhcj48L2RhdGVzPjxwdWJsaXNoZXI+V0lMRVktVkNI
IFZlcmxhZyBHbWJIPC9wdWJsaXNoZXI+PGlzYm4+MTQzOS03NjMzPC9pc2JuPjx1cmxzPjxyZWxh
dGVkLXVybHM+PHVybD5odHRwOi8vZHguZG9pLm9yZy8xMC4xMDAyLzE0MzktNzYzMygyMDAxMDMw
MikyOjMmbHQ7MTcxOjpBSUQtQ0JJQzE3MSZndDszLjAuQ087Mi1CPC91cmw+PC9yZWxhdGVkLXVy
bHM+PC91cmxzPjxlbGVjdHJvbmljLXJlc291cmNlLW51bT4xMC4xMDAyLzE0MzktNzYzMygyMDAx
MDMwMikyOjMmbHQ7MTcxOjpBSUQtQ0JJQzE3MSZndDszLjAuQ087Mi1CPC9lbGVjdHJvbmljLXJl
c291cmNlLW51bT48L3JlY29yZD48L0NpdGU+PENpdGU+PEF1dGhvcj5LcnVpanR6ZXI8L0F1dGhv
cj48WWVhcj4xOTk4PC9ZZWFyPjxSZWNOdW0+MTgzPC9SZWNOdW0+PHJlY29yZD48cmVjLW51bWJl
cj4xODM8L3JlYy1udW1iZXI+PGZvcmVpZ24ta2V5cz48a2V5IGFwcD0iRU4iIGRiLWlkPSJhZHJ3
OTA5dDV3NXB0emV0ZnZ5eHR6cmZlcnhldzVhZHphcHMiIHRpbWVzdGFtcD0iMTM5NTg1NjI4OCI+
MTgzPC9rZXk+PC9mb3JlaWduLWtleXM+PHJlZi10eXBlIG5hbWU9IkpvdXJuYWwgQXJ0aWNsZSI+
MTc8L3JlZi10eXBlPjxjb250cmlidXRvcnM+PGF1dGhvcnM+PGF1dGhvcj5LcnVpanR6ZXIsIEpv
aG4gQS4gVy48L2F1dGhvcj48YXV0aG9yPkhvZm1leWVyLCBMb3ZpbmEgSi4gRi48L2F1dGhvcj48
YXV0aG9yPkhlZXJtYSwgV2lnZ2VyPC9hdXRob3I+PGF1dGhvcj5WZXJzbHVpcywgQ29ybmVsaXM8
L2F1dGhvcj48YXV0aG9yPkxpc2thbXAsIFJvYiBNLiBKLjwvYXV0aG9yPjwvYXV0aG9ycz48L2Nv
bnRyaWJ1dG9ycz48dGl0bGVzPjx0aXRsZT5Tb2xpZC1QaGFzZSBTeW50aGVzZXMgb2YgUGVwdG9p
ZHMgdXNpbmcgRm1vYy1Qcm90ZWN0ZWQgTi1TdWJzdGl0dXRlZCBHbHljaW5lczogVGhlIFN5bnRo
ZXNpcyBvZiAoUmV0cm8pUGVwdG9pZHMgb2YgTGV1LUVua2VwaGFsaW4gYW5kIFN1YnN0YW5jZSBQ
PC90aXRsZT48c2Vjb25kYXJ5LXRpdGxlPkNoZW1pc3RyeSDigJMgQSBFdXJvcGVhbiBKb3VybmFs
PC9zZWNvbmRhcnktdGl0bGU+PC90aXRsZXM+PHBhZ2VzPjE1NzAtMTU4MDwvcGFnZXM+PHZvbHVt
ZT40PC92b2x1bWU+PG51bWJlcj44PC9udW1iZXI+PGtleXdvcmRzPjxrZXl3b3JkPk1hc3Mgc3Bl
Y3Ryb21ldHJ5PC9rZXl3b3JkPjxrZXl3b3JkPlBlcHRpZG9taW1ldGljczwva2V5d29yZD48a2V5
d29yZD5QZXB0b2lkczwva2V5d29yZD48a2V5d29yZD5Tb2xpZC1waGFzZSBzeW50aGVzaXM8L2tl
eXdvcmQ+PGtleXdvcmQ+U3Vic3RhbmNlIFA8L2tleXdvcmQ+PC9rZXl3b3Jkcz48ZGF0ZXM+PHll
YXI+MTk5ODwveWVhcj48L2RhdGVzPjxwdWJsaXNoZXI+V0lMRVktVkNIIFZlcmxhZzwvcHVibGlz
aGVyPjxpc2JuPjE1MjEtMzc2NTwvaXNibj48dXJscz48cmVsYXRlZC11cmxzPjx1cmw+aHR0cDov
L2R4LmRvaS5vcmcvMTAuMTAwMi8oU0lDSSkxNTIxLTM3NjUoMTk5ODA4MDcpNDo4Jmx0OzE1NzA6
OkFJRC1DSEVNMTU3MCZndDszLjAuQ087Mi0yPC91cmw+PC9yZWxhdGVkLXVybHM+PC91cmxzPjxl
bGVjdHJvbmljLXJlc291cmNlLW51bT4xMC4xMDAyLyhTSUNJKTE1MjEtMzc2NSgxOTk4MDgwNyk0
OjgmbHQ7MTU3MDo6QUlELUNIRU0xNTcwJmd0OzMuMC5DTzsyLTI8L2VsZWN0cm9uaWMtcmVzb3Vy
Y2UtbnVtPjwvcmVjb3JkPjwvQ2l0ZT48L0VuZE5vdGU+
</w:fldData>
        </w:fldChar>
      </w:r>
      <w:r w:rsidR="00803332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803332" w:rsidRPr="00803332">
        <w:rPr>
          <w:noProof/>
          <w:vertAlign w:val="superscript"/>
        </w:rPr>
        <w:t>5</w:t>
      </w:r>
      <w:r w:rsidR="009435D8">
        <w:fldChar w:fldCharType="end"/>
      </w:r>
    </w:p>
    <w:p w:rsidR="00803332" w:rsidRDefault="009D60E0" w:rsidP="001345C7">
      <w:pPr>
        <w:pStyle w:val="TAMainText"/>
      </w:pPr>
      <w:r>
        <w:t xml:space="preserve">The synthesis of </w:t>
      </w:r>
      <w:proofErr w:type="spellStart"/>
      <w:r>
        <w:t>peptoid</w:t>
      </w:r>
      <w:proofErr w:type="spellEnd"/>
      <w:r>
        <w:t xml:space="preserve"> </w:t>
      </w:r>
      <w:proofErr w:type="spellStart"/>
      <w:r>
        <w:t>oligomers</w:t>
      </w:r>
      <w:proofErr w:type="spellEnd"/>
      <w:r>
        <w:t xml:space="preserve"> is straightforward and two general routes have been developed: the monomer and </w:t>
      </w:r>
      <w:proofErr w:type="spellStart"/>
      <w:r>
        <w:t>submonomer</w:t>
      </w:r>
      <w:proofErr w:type="spellEnd"/>
      <w:r>
        <w:t xml:space="preserve"> approaches. The </w:t>
      </w:r>
      <w:proofErr w:type="spellStart"/>
      <w:r>
        <w:t>submonomer</w:t>
      </w:r>
      <w:proofErr w:type="spellEnd"/>
      <w:r>
        <w:t xml:space="preserve"> method intr</w:t>
      </w:r>
      <w:r>
        <w:t>o</w:t>
      </w:r>
      <w:r>
        <w:t xml:space="preserve">duced by </w:t>
      </w:r>
      <w:proofErr w:type="spellStart"/>
      <w:r>
        <w:t>Zuckermann</w:t>
      </w:r>
      <w:proofErr w:type="spellEnd"/>
      <w:r>
        <w:t xml:space="preserve"> et al.</w:t>
      </w:r>
      <w:r w:rsidR="009435D8">
        <w:fldChar w:fldCharType="begin"/>
      </w:r>
      <w:r w:rsidR="00803332">
        <w:instrText xml:space="preserve"> ADDIN EN.CITE &lt;EndNote&gt;&lt;Cite&gt;&lt;Author&gt;Zuckermann&lt;/Author&gt;&lt;Year&gt;1992&lt;/Year&gt;&lt;RecNum&gt;147&lt;/RecNum&gt;&lt;DisplayText&gt;&lt;style face="superscript"&gt;6&lt;/style&gt;&lt;/DisplayText&gt;&lt;record&gt;&lt;rec-number&gt;147&lt;/rec-number&gt;&lt;foreign-keys&gt;&lt;key app="EN" db-id="adrw909t5w5ptzetfvyxtzrferxew5adzaps" timestamp="1395777467"&gt;147&lt;/key&gt;&lt;/foreign-keys&gt;&lt;ref-type name="Journal Article"&gt;17&lt;/ref-type&gt;&lt;contributors&gt;&lt;authors&gt;&lt;author&gt;Zuckermann, Ronald N.&lt;/author&gt;&lt;author&gt;Kerr, Janice M.&lt;/author&gt;&lt;author&gt;Kent, Stephen B. H.&lt;/author&gt;&lt;author&gt;Moos, Walter H.&lt;/author&gt;&lt;/authors&gt;&lt;/contributors&gt;&lt;titles&gt;&lt;title&gt;Efficient method for the preparation of peptoids [oligo(N-substituted glycines)] by submonomer solid-phase synthesis&lt;/title&gt;&lt;secondary-title&gt;Journal of the American Chemical Society&lt;/secondary-title&gt;&lt;/titles&gt;&lt;periodical&gt;&lt;full-title&gt;Journal of the American Chemical Society&lt;/full-title&gt;&lt;abbr-1&gt;J. Am. Chem. Soc.&lt;/abbr-1&gt;&lt;abbr-2&gt;J Am Chem Soc&lt;/abbr-2&gt;&lt;/periodical&gt;&lt;pages&gt;10646-10647&lt;/pages&gt;&lt;volume&gt;114&lt;/volume&gt;&lt;number&gt;26&lt;/number&gt;&lt;dates&gt;&lt;year&gt;1992&lt;/year&gt;&lt;pub-dates&gt;&lt;date&gt;1992/12/01&lt;/date&gt;&lt;/pub-dates&gt;&lt;/dates&gt;&lt;publisher&gt;American Chemical Society&lt;/publisher&gt;&lt;isbn&gt;0002-7863&lt;/isbn&gt;&lt;urls&gt;&lt;related-urls&gt;&lt;url&gt;http://dx.doi.org/10.1021/ja00052a076&lt;/url&gt;&lt;/related-urls&gt;&lt;/urls&gt;&lt;electronic-resource-num&gt;10.1021/ja00052a076&lt;/electronic-resource-num&gt;&lt;access-date&gt;2014/03/25&lt;/access-date&gt;&lt;/record&gt;&lt;/Cite&gt;&lt;/EndNote&gt;</w:instrText>
      </w:r>
      <w:r w:rsidR="009435D8">
        <w:fldChar w:fldCharType="separate"/>
      </w:r>
      <w:r w:rsidR="00803332" w:rsidRPr="00803332">
        <w:rPr>
          <w:noProof/>
          <w:vertAlign w:val="superscript"/>
        </w:rPr>
        <w:t>6</w:t>
      </w:r>
      <w:r w:rsidR="009435D8">
        <w:fldChar w:fldCharType="end"/>
      </w:r>
      <w:r>
        <w:t xml:space="preserve"> </w:t>
      </w:r>
      <w:proofErr w:type="gramStart"/>
      <w:r>
        <w:t>is</w:t>
      </w:r>
      <w:proofErr w:type="gramEnd"/>
      <w:r>
        <w:t xml:space="preserve"> the most frequently used and involves iterative </w:t>
      </w:r>
      <w:proofErr w:type="spellStart"/>
      <w:r>
        <w:t>acylation</w:t>
      </w:r>
      <w:proofErr w:type="spellEnd"/>
      <w:r>
        <w:t xml:space="preserve"> and </w:t>
      </w:r>
      <w:proofErr w:type="spellStart"/>
      <w:r>
        <w:t>amination</w:t>
      </w:r>
      <w:proofErr w:type="spellEnd"/>
      <w:r>
        <w:t xml:space="preserve"> reactions on solid support to build up </w:t>
      </w:r>
      <w:proofErr w:type="spellStart"/>
      <w:r>
        <w:t>peptoid</w:t>
      </w:r>
      <w:proofErr w:type="spellEnd"/>
      <w:r>
        <w:t xml:space="preserve"> residues and generate </w:t>
      </w:r>
      <w:proofErr w:type="spellStart"/>
      <w:r>
        <w:t>oligomers</w:t>
      </w:r>
      <w:proofErr w:type="spellEnd"/>
      <w:r>
        <w:t xml:space="preserve"> after multiple rounds. In comparison, the monomer approach has a direct analogy with solid-phase peptide synthesis where </w:t>
      </w:r>
      <w:r w:rsidRPr="00621EB7">
        <w:rPr>
          <w:i/>
        </w:rPr>
        <w:t>N</w:t>
      </w:r>
      <w:r>
        <w:t>-</w:t>
      </w:r>
      <w:proofErr w:type="spellStart"/>
      <w:r>
        <w:t>Fmoc</w:t>
      </w:r>
      <w:proofErr w:type="spellEnd"/>
      <w:r>
        <w:t xml:space="preserve"> </w:t>
      </w:r>
      <w:r w:rsidRPr="00D41442">
        <w:t xml:space="preserve">NSG </w:t>
      </w:r>
      <w:r>
        <w:t xml:space="preserve">monomers are sequentially coupled to the solid support </w:t>
      </w:r>
      <w:r w:rsidR="00D6042A">
        <w:t>to create oligomers</w:t>
      </w:r>
      <w:r>
        <w:t>.</w:t>
      </w:r>
      <w:r w:rsidR="009435D8">
        <w:fldChar w:fldCharType="begin">
          <w:fldData xml:space="preserve">PEVuZE5vdGU+PENpdGU+PEF1dGhvcj5TaW1vbjwvQXV0aG9yPjxZZWFyPjE5OTI8L1llYXI+PFJl
Y051bT4xNDY8L1JlY051bT48RGlzcGxheVRleHQ+PHN0eWxlIGZhY2U9InN1cGVyc2NyaXB0Ij4y
YSwgNWMsIGQ8L3N0eWxlPjwvRGlzcGxheVRleHQ+PHJlY29yZD48cmVjLW51bWJlcj4xNDY8L3Jl
Yy1udW1iZXI+PGZvcmVpZ24ta2V5cz48a2V5IGFwcD0iRU4iIGRiLWlkPSJhZHJ3OTA5dDV3NXB0
emV0ZnZ5eHR6cmZlcnhldzVhZHphcHMiIHRpbWVzdGFtcD0iMTM5NTc3NzI4MyI+MTQ2PC9rZXk+
PC9mb3JlaWduLWtleXM+PHJlZi10eXBlIG5hbWU9IkpvdXJuYWwgQXJ0aWNsZSI+MTc8L3JlZi10
eXBlPjxjb250cmlidXRvcnM+PGF1dGhvcnM+PGF1dGhvcj5TaW1vbiwgUmV5bmEgSi48L2F1dGhv
cj48YXV0aG9yPkthbmlhLCBSb2JlcnQgUy48L2F1dGhvcj48YXV0aG9yPlp1Y2tlcm1hbm4sIFJv
bmFsZCBOLjwvYXV0aG9yPjxhdXRob3I+SHVlYm5lciwgVmVyZW5hIEQuPC9hdXRob3I+PGF1dGhv
cj5KZXdlbGwsIERhdmlkIEEuPC9hdXRob3I+PGF1dGhvcj5CYW52aWxsZSwgU3RldmVuPC9hdXRo
b3I+PGF1dGhvcj5TaW1vbiwgTmc8L2F1dGhvcj48YXV0aG9yPldhbmcsIExpYW5nPC9hdXRob3I+
PGF1dGhvcj5Sb3NlbmJlcmcsIFN0ZXZlbjwvYXV0aG9yPjxhdXRob3I+TWFybG93ZSwgQ2hhcmxl
cyBLLjwvYXV0aG9yPjxhdXRob3I+U3BlbGxtZXllciwgRGF2aWQgQy48L2F1dGhvcj48YXV0aG9y
PlRhbiwgUnVveWluZzwvYXV0aG9yPjxhdXRob3I+RnJhbmtlbCwgQWxhbiBELjwvYXV0aG9yPjxh
dXRob3I+U2FudGksIERhbmllbCBWLjwvYXV0aG9yPjxhdXRob3I+Q29oZW4sIEZyZWQgRS48L2F1
dGhvcj48YXV0aG9yPkJhcnRsZXR0LCBQYXVsIEEuPC9hdXRob3I+PC9hdXRob3JzPjwvY29udHJp
YnV0b3JzPjx0aXRsZXM+PHRpdGxlPlBlcHRvaWRzOiBBIE1vZHVsYXIgQXBwcm9hY2ggdG8gRHJ1
ZyBEaXNjb3Zlcnk8L3RpdGxlPjxzZWNvbmRhcnktdGl0bGU+UHJvY2VlZGluZ3Mgb2YgdGhlIE5h
dGlvbmFsIEFjYWRlbXkgb2YgU2NpZW5jZXMgb2YgdGhlIFVuaXRlZCBTdGF0ZXMgb2YgQW1lcmlj
YTwvc2Vjb25kYXJ5LXRpdGxlPjwvdGl0bGVzPjxwZXJpb2RpY2FsPjxmdWxsLXRpdGxlPlByb2Nl
ZWRpbmdzIG9mIHRoZSBOYXRpb25hbCBBY2FkZW15IG9mIFNjaWVuY2VzIG9mIHRoZSBVbml0ZWQg
U3RhdGVzIG9mIEFtZXJpY2E8L2Z1bGwtdGl0bGU+PGFiYnItMT5Qcm9jLiBOYXRsLiBBY2FkLiBT
Y2kuIFUuIFMuIEEuPC9hYmJyLTE+PGFiYnItMj5Qcm9jIE5hdGwgQWNhZCBTY2kgVSBTIEE8L2Fi
YnItMj48L3BlcmlvZGljYWw+PHBhZ2VzPjkzNjctOTM3MTwvcGFnZXM+PHZvbHVtZT44OTwvdm9s
dW1lPjxudW1iZXI+MjA8L251bWJlcj48ZGF0ZXM+PHllYXI+MTk5MjwveWVhcj48L2RhdGVzPjxw
dWJsaXNoZXI+TmF0aW9uYWwgQWNhZGVteSBvZiBTY2llbmNlczwvcHVibGlzaGVyPjxpc2JuPjAw
Mjc4NDI0PC9pc2JuPjx1cmxzPjxyZWxhdGVkLXVybHM+PHVybD5odHRwOi8vd3d3LmpzdG9yLm9y
Zy5hY2Nlcy5iaWJsLnVsYXZhbC5jYS9zdGFibGUvMjM2MDQwMTwvdXJsPjwvcmVsYXRlZC11cmxz
PjwvdXJscz48ZWxlY3Ryb25pYy1yZXNvdXJjZS1udW0+MTAuMjMwNy8yMzYwNDAxPC9lbGVjdHJv
bmljLXJlc291cmNlLW51bT48L3JlY29yZD48L0NpdGU+PENpdGU+PEF1dGhvcj5LcnVpanR6ZXI8
L0F1dGhvcj48WWVhcj4xOTk4PC9ZZWFyPjxSZWNOdW0+MTgzPC9SZWNOdW0+PHJlY29yZD48cmVj
LW51bWJlcj4xODM8L3JlYy1udW1iZXI+PGZvcmVpZ24ta2V5cz48a2V5IGFwcD0iRU4iIGRiLWlk
PSJhZHJ3OTA5dDV3NXB0emV0ZnZ5eHR6cmZlcnhldzVhZHphcHMiIHRpbWVzdGFtcD0iMTM5NTg1
NjI4OCI+MTgzPC9rZXk+PC9mb3JlaWduLWtleXM+PHJlZi10eXBlIG5hbWU9IkpvdXJuYWwgQXJ0
aWNsZSI+MTc8L3JlZi10eXBlPjxjb250cmlidXRvcnM+PGF1dGhvcnM+PGF1dGhvcj5LcnVpanR6
ZXIsIEpvaG4gQS4gVy48L2F1dGhvcj48YXV0aG9yPkhvZm1leWVyLCBMb3ZpbmEgSi4gRi48L2F1
dGhvcj48YXV0aG9yPkhlZXJtYSwgV2lnZ2VyPC9hdXRob3I+PGF1dGhvcj5WZXJzbHVpcywgQ29y
bmVsaXM8L2F1dGhvcj48YXV0aG9yPkxpc2thbXAsIFJvYiBNLiBKLjwvYXV0aG9yPjwvYXV0aG9y
cz48L2NvbnRyaWJ1dG9ycz48dGl0bGVzPjx0aXRsZT5Tb2xpZC1QaGFzZSBTeW50aGVzZXMgb2Yg
UGVwdG9pZHMgdXNpbmcgRm1vYy1Qcm90ZWN0ZWQgTi1TdWJzdGl0dXRlZCBHbHljaW5lczogVGhl
IFN5bnRoZXNpcyBvZiAoUmV0cm8pUGVwdG9pZHMgb2YgTGV1LUVua2VwaGFsaW4gYW5kIFN1YnN0
YW5jZSBQPC90aXRsZT48c2Vjb25kYXJ5LXRpdGxlPkNoZW1pc3RyeSDigJMgQSBFdXJvcGVhbiBK
b3VybmFsPC9zZWNvbmRhcnktdGl0bGU+PC90aXRsZXM+PHBhZ2VzPjE1NzAtMTU4MDwvcGFnZXM+
PHZvbHVtZT40PC92b2x1bWU+PG51bWJlcj44PC9udW1iZXI+PGtleXdvcmRzPjxrZXl3b3JkPk1h
c3Mgc3BlY3Ryb21ldHJ5PC9rZXl3b3JkPjxrZXl3b3JkPlBlcHRpZG9taW1ldGljczwva2V5d29y
ZD48a2V5d29yZD5QZXB0b2lkczwva2V5d29yZD48a2V5d29yZD5Tb2xpZC1waGFzZSBzeW50aGVz
aXM8L2tleXdvcmQ+PGtleXdvcmQ+U3Vic3RhbmNlIFA8L2tleXdvcmQ+PC9rZXl3b3Jkcz48ZGF0
ZXM+PHllYXI+MTk5ODwveWVhcj48L2RhdGVzPjxwdWJsaXNoZXI+V0lMRVktVkNIIFZlcmxhZzwv
cHVibGlzaGVyPjxpc2JuPjE1MjEtMzc2NTwvaXNibj48dXJscz48cmVsYXRlZC11cmxzPjx1cmw+
aHR0cDovL2R4LmRvaS5vcmcvMTAuMTAwMi8oU0lDSSkxNTIxLTM3NjUoMTk5ODA4MDcpNDo4Jmx0
OzE1NzA6OkFJRC1DSEVNMTU3MCZndDszLjAuQ087Mi0yPC91cmw+PC9yZWxhdGVkLXVybHM+PC91
cmxzPjxlbGVjdHJvbmljLXJlc291cmNlLW51bT4xMC4xMDAyLyhTSUNJKTE1MjEtMzc2NSgxOTk4
MDgwNyk0OjgmbHQ7MTU3MDo6QUlELUNIRU0xNTcwJmd0OzMuMC5DTzsyLTI8L2VsZWN0cm9uaWMt
cmVzb3VyY2UtbnVtPjwvcmVjb3JkPjwvQ2l0ZT48Q2l0ZT48QXV0aG9yPlJ1aWp0ZW5iZWVrPC9B
dXRob3I+PFllYXI+MjAwMTwvWWVhcj48UmVjTnVtPjQ3NTwvUmVjTnVtPjxyZWNvcmQ+PHJlYy1u
dW1iZXI+NDc1PC9yZWMtbnVtYmVyPjxmb3JlaWduLWtleXM+PGtleSBhcHA9IkVOIiBkYi1pZD0i
YWRydzkwOXQ1dzVwdHpldGZ2eXh0enJmZXJ4ZXc1YWR6YXBzIiB0aW1lc3RhbXA9IjE0MjkyMTk0
NTMiPjQ3NTwva2V5PjwvZm9yZWlnbi1rZXlzPjxyZWYtdHlwZSBuYW1lPSJKb3VybmFsIEFydGlj
bGUiPjE3PC9yZWYtdHlwZT48Y29udHJpYnV0b3JzPjxhdXRob3JzPjxhdXRob3I+UnVpanRlbmJl
ZWssIFJvYjwvYXV0aG9yPjxhdXRob3I+S3J1aWp0emVyLCBKb2huIEEuIFcuPC9hdXRob3I+PGF1
dGhvcj52YW4gZGUgV2llbCwgV2VuZHk8L2F1dGhvcj48YXV0aG9yPkZpc2NoZXIsIE1hcmNlbCBK
LiBFLjwvYXV0aG9yPjxhdXRob3I+RmzDvGNrLCBNYXJ0aW48L2F1dGhvcj48YXV0aG9yPlJlZGVn
ZWxkLCBGcmFuayBBLiBNLjwvYXV0aG9yPjxhdXRob3I+TGlza2FtcCwgUm9iIE0uIEouPC9hdXRo
b3I+PGF1dGhvcj5OaWprYW1wLCBGcmFucyBQLjwvYXV0aG9yPjwvYXV0aG9ycz48L2NvbnRyaWJ1
dG9ycz48dGl0bGVzPjx0aXRsZT5QZXB0b2lk4oCTUGVwdGlkZSBIeWJyaWRzIFRoYXQgQmluZCBT
eWsgU0gyIERvbWFpbnMgSW52b2x2ZWQgaW4gU2lnbmFsIFRyYW5zZHVjdGlvbjwvdGl0bGU+PHNl
Y29uZGFyeS10aXRsZT5DaGVtQmlvQ2hlbTwvc2Vjb25kYXJ5LXRpdGxlPjwvdGl0bGVzPjxwZXJp
b2RpY2FsPjxmdWxsLXRpdGxlPkNoZW1CaW9DaGVtPC9mdWxsLXRpdGxlPjxhYmJyLTE+Q2hlbUJp
b0NoZW08L2FiYnItMT48YWJici0yPkNoZW1CaW9DaGVtPC9hYmJyLTI+PC9wZXJpb2RpY2FsPjxw
YWdlcz4xNzEtMTc5PC9wYWdlcz48dm9sdW1lPjI8L3ZvbHVtZT48bnVtYmVyPjM8L251bWJlcj48
a2V5d29yZHM+PGtleXdvcmQ+cGVwdGlkZXM8L2tleXdvcmQ+PGtleXdvcmQ+cGVwdGlkb21pbWV0
aWNzPC9rZXl3b3JkPjxrZXl3b3JkPnBlcHRvaWRzPC9rZXl3b3JkPjxrZXl3b3JkPlNIMiBkb21h
aW5zPC9rZXl3b3JkPjxrZXl3b3JkPnNpZ25hbCB0cmFuc2R1Y3Rpb248L2tleXdvcmQ+PC9rZXl3
b3Jkcz48ZGF0ZXM+PHllYXI+MjAwMTwveWVhcj48L2RhdGVzPjxwdWJsaXNoZXI+V0lMRVktVkNI
IFZlcmxhZyBHbWJIPC9wdWJsaXNoZXI+PGlzYm4+MTQzOS03NjMzPC9pc2JuPjx1cmxzPjxyZWxh
dGVkLXVybHM+PHVybD5odHRwOi8vZHguZG9pLm9yZy8xMC4xMDAyLzE0MzktNzYzMygyMDAxMDMw
MikyOjMmbHQ7MTcxOjpBSUQtQ0JJQzE3MSZndDszLjAuQ087Mi1CPC91cmw+PC9yZWxhdGVkLXVy
bHM+PC91cmxzPjxlbGVjdHJvbmljLXJlc291cmNlLW51bT4xMC4xMDAyLzE0MzktNzYzMygyMDAx
MDMwMikyOjMmbHQ7MTcxOjpBSUQtQ0JJQzE3MSZndDszLjAuQ087Mi1CPC9lbGVjdHJvbmljLXJl
c291cmNlLW51bT48L3JlY29yZD48L0NpdGU+PC9FbmROb3RlPn==
</w:fldData>
        </w:fldChar>
      </w:r>
      <w:r w:rsidR="00803332">
        <w:instrText xml:space="preserve"> ADDIN EN.CITE </w:instrText>
      </w:r>
      <w:r w:rsidR="009435D8">
        <w:fldChar w:fldCharType="begin">
          <w:fldData xml:space="preserve">PEVuZE5vdGU+PENpdGU+PEF1dGhvcj5TaW1vbjwvQXV0aG9yPjxZZWFyPjE5OTI8L1llYXI+PFJl
Y051bT4xNDY8L1JlY051bT48RGlzcGxheVRleHQ+PHN0eWxlIGZhY2U9InN1cGVyc2NyaXB0Ij4y
YSwgNWMsIGQ8L3N0eWxlPjwvRGlzcGxheVRleHQ+PHJlY29yZD48cmVjLW51bWJlcj4xNDY8L3Jl
Yy1udW1iZXI+PGZvcmVpZ24ta2V5cz48a2V5IGFwcD0iRU4iIGRiLWlkPSJhZHJ3OTA5dDV3NXB0
emV0ZnZ5eHR6cmZlcnhldzVhZHphcHMiIHRpbWVzdGFtcD0iMTM5NTc3NzI4MyI+MTQ2PC9rZXk+
PC9mb3JlaWduLWtleXM+PHJlZi10eXBlIG5hbWU9IkpvdXJuYWwgQXJ0aWNsZSI+MTc8L3JlZi10
eXBlPjxjb250cmlidXRvcnM+PGF1dGhvcnM+PGF1dGhvcj5TaW1vbiwgUmV5bmEgSi48L2F1dGhv
cj48YXV0aG9yPkthbmlhLCBSb2JlcnQgUy48L2F1dGhvcj48YXV0aG9yPlp1Y2tlcm1hbm4sIFJv
bmFsZCBOLjwvYXV0aG9yPjxhdXRob3I+SHVlYm5lciwgVmVyZW5hIEQuPC9hdXRob3I+PGF1dGhv
cj5KZXdlbGwsIERhdmlkIEEuPC9hdXRob3I+PGF1dGhvcj5CYW52aWxsZSwgU3RldmVuPC9hdXRo
b3I+PGF1dGhvcj5TaW1vbiwgTmc8L2F1dGhvcj48YXV0aG9yPldhbmcsIExpYW5nPC9hdXRob3I+
PGF1dGhvcj5Sb3NlbmJlcmcsIFN0ZXZlbjwvYXV0aG9yPjxhdXRob3I+TWFybG93ZSwgQ2hhcmxl
cyBLLjwvYXV0aG9yPjxhdXRob3I+U3BlbGxtZXllciwgRGF2aWQgQy48L2F1dGhvcj48YXV0aG9y
PlRhbiwgUnVveWluZzwvYXV0aG9yPjxhdXRob3I+RnJhbmtlbCwgQWxhbiBELjwvYXV0aG9yPjxh
dXRob3I+U2FudGksIERhbmllbCBWLjwvYXV0aG9yPjxhdXRob3I+Q29oZW4sIEZyZWQgRS48L2F1
dGhvcj48YXV0aG9yPkJhcnRsZXR0LCBQYXVsIEEuPC9hdXRob3I+PC9hdXRob3JzPjwvY29udHJp
YnV0b3JzPjx0aXRsZXM+PHRpdGxlPlBlcHRvaWRzOiBBIE1vZHVsYXIgQXBwcm9hY2ggdG8gRHJ1
ZyBEaXNjb3Zlcnk8L3RpdGxlPjxzZWNvbmRhcnktdGl0bGU+UHJvY2VlZGluZ3Mgb2YgdGhlIE5h
dGlvbmFsIEFjYWRlbXkgb2YgU2NpZW5jZXMgb2YgdGhlIFVuaXRlZCBTdGF0ZXMgb2YgQW1lcmlj
YTwvc2Vjb25kYXJ5LXRpdGxlPjwvdGl0bGVzPjxwZXJpb2RpY2FsPjxmdWxsLXRpdGxlPlByb2Nl
ZWRpbmdzIG9mIHRoZSBOYXRpb25hbCBBY2FkZW15IG9mIFNjaWVuY2VzIG9mIHRoZSBVbml0ZWQg
U3RhdGVzIG9mIEFtZXJpY2E8L2Z1bGwtdGl0bGU+PGFiYnItMT5Qcm9jLiBOYXRsLiBBY2FkLiBT
Y2kuIFUuIFMuIEEuPC9hYmJyLTE+PGFiYnItMj5Qcm9jIE5hdGwgQWNhZCBTY2kgVSBTIEE8L2Fi
YnItMj48L3BlcmlvZGljYWw+PHBhZ2VzPjkzNjctOTM3MTwvcGFnZXM+PHZvbHVtZT44OTwvdm9s
dW1lPjxudW1iZXI+MjA8L251bWJlcj48ZGF0ZXM+PHllYXI+MTk5MjwveWVhcj48L2RhdGVzPjxw
dWJsaXNoZXI+TmF0aW9uYWwgQWNhZGVteSBvZiBTY2llbmNlczwvcHVibGlzaGVyPjxpc2JuPjAw
Mjc4NDI0PC9pc2JuPjx1cmxzPjxyZWxhdGVkLXVybHM+PHVybD5odHRwOi8vd3d3LmpzdG9yLm9y
Zy5hY2Nlcy5iaWJsLnVsYXZhbC5jYS9zdGFibGUvMjM2MDQwMTwvdXJsPjwvcmVsYXRlZC11cmxz
PjwvdXJscz48ZWxlY3Ryb25pYy1yZXNvdXJjZS1udW0+MTAuMjMwNy8yMzYwNDAxPC9lbGVjdHJv
bmljLXJlc291cmNlLW51bT48L3JlY29yZD48L0NpdGU+PENpdGU+PEF1dGhvcj5LcnVpanR6ZXI8
L0F1dGhvcj48WWVhcj4xOTk4PC9ZZWFyPjxSZWNOdW0+MTgzPC9SZWNOdW0+PHJlY29yZD48cmVj
LW51bWJlcj4xODM8L3JlYy1udW1iZXI+PGZvcmVpZ24ta2V5cz48a2V5IGFwcD0iRU4iIGRiLWlk
PSJhZHJ3OTA5dDV3NXB0emV0ZnZ5eHR6cmZlcnhldzVhZHphcHMiIHRpbWVzdGFtcD0iMTM5NTg1
NjI4OCI+MTgzPC9rZXk+PC9mb3JlaWduLWtleXM+PHJlZi10eXBlIG5hbWU9IkpvdXJuYWwgQXJ0
aWNsZSI+MTc8L3JlZi10eXBlPjxjb250cmlidXRvcnM+PGF1dGhvcnM+PGF1dGhvcj5LcnVpanR6
ZXIsIEpvaG4gQS4gVy48L2F1dGhvcj48YXV0aG9yPkhvZm1leWVyLCBMb3ZpbmEgSi4gRi48L2F1
dGhvcj48YXV0aG9yPkhlZXJtYSwgV2lnZ2VyPC9hdXRob3I+PGF1dGhvcj5WZXJzbHVpcywgQ29y
bmVsaXM8L2F1dGhvcj48YXV0aG9yPkxpc2thbXAsIFJvYiBNLiBKLjwvYXV0aG9yPjwvYXV0aG9y
cz48L2NvbnRyaWJ1dG9ycz48dGl0bGVzPjx0aXRsZT5Tb2xpZC1QaGFzZSBTeW50aGVzZXMgb2Yg
UGVwdG9pZHMgdXNpbmcgRm1vYy1Qcm90ZWN0ZWQgTi1TdWJzdGl0dXRlZCBHbHljaW5lczogVGhl
IFN5bnRoZXNpcyBvZiAoUmV0cm8pUGVwdG9pZHMgb2YgTGV1LUVua2VwaGFsaW4gYW5kIFN1YnN0
YW5jZSBQPC90aXRsZT48c2Vjb25kYXJ5LXRpdGxlPkNoZW1pc3RyeSDigJMgQSBFdXJvcGVhbiBK
b3VybmFsPC9zZWNvbmRhcnktdGl0bGU+PC90aXRsZXM+PHBhZ2VzPjE1NzAtMTU4MDwvcGFnZXM+
PHZvbHVtZT40PC92b2x1bWU+PG51bWJlcj44PC9udW1iZXI+PGtleXdvcmRzPjxrZXl3b3JkPk1h
c3Mgc3BlY3Ryb21ldHJ5PC9rZXl3b3JkPjxrZXl3b3JkPlBlcHRpZG9taW1ldGljczwva2V5d29y
ZD48a2V5d29yZD5QZXB0b2lkczwva2V5d29yZD48a2V5d29yZD5Tb2xpZC1waGFzZSBzeW50aGVz
aXM8L2tleXdvcmQ+PGtleXdvcmQ+U3Vic3RhbmNlIFA8L2tleXdvcmQ+PC9rZXl3b3Jkcz48ZGF0
ZXM+PHllYXI+MTk5ODwveWVhcj48L2RhdGVzPjxwdWJsaXNoZXI+V0lMRVktVkNIIFZlcmxhZzwv
cHVibGlzaGVyPjxpc2JuPjE1MjEtMzc2NTwvaXNibj48dXJscz48cmVsYXRlZC11cmxzPjx1cmw+
aHR0cDovL2R4LmRvaS5vcmcvMTAuMTAwMi8oU0lDSSkxNTIxLTM3NjUoMTk5ODA4MDcpNDo4Jmx0
OzE1NzA6OkFJRC1DSEVNMTU3MCZndDszLjAuQ087Mi0yPC91cmw+PC9yZWxhdGVkLXVybHM+PC91
cmxzPjxlbGVjdHJvbmljLXJlc291cmNlLW51bT4xMC4xMDAyLyhTSUNJKTE1MjEtMzc2NSgxOTk4
MDgwNyk0OjgmbHQ7MTU3MDo6QUlELUNIRU0xNTcwJmd0OzMuMC5DTzsyLTI8L2VsZWN0cm9uaWMt
cmVzb3VyY2UtbnVtPjwvcmVjb3JkPjwvQ2l0ZT48Q2l0ZT48QXV0aG9yPlJ1aWp0ZW5iZWVrPC9B
dXRob3I+PFllYXI+MjAwMTwvWWVhcj48UmVjTnVtPjQ3NTwvUmVjTnVtPjxyZWNvcmQ+PHJlYy1u
dW1iZXI+NDc1PC9yZWMtbnVtYmVyPjxmb3JlaWduLWtleXM+PGtleSBhcHA9IkVOIiBkYi1pZD0i
YWRydzkwOXQ1dzVwdHpldGZ2eXh0enJmZXJ4ZXc1YWR6YXBzIiB0aW1lc3RhbXA9IjE0MjkyMTk0
NTMiPjQ3NTwva2V5PjwvZm9yZWlnbi1rZXlzPjxyZWYtdHlwZSBuYW1lPSJKb3VybmFsIEFydGlj
bGUiPjE3PC9yZWYtdHlwZT48Y29udHJpYnV0b3JzPjxhdXRob3JzPjxhdXRob3I+UnVpanRlbmJl
ZWssIFJvYjwvYXV0aG9yPjxhdXRob3I+S3J1aWp0emVyLCBKb2huIEEuIFcuPC9hdXRob3I+PGF1
dGhvcj52YW4gZGUgV2llbCwgV2VuZHk8L2F1dGhvcj48YXV0aG9yPkZpc2NoZXIsIE1hcmNlbCBK
LiBFLjwvYXV0aG9yPjxhdXRob3I+RmzDvGNrLCBNYXJ0aW48L2F1dGhvcj48YXV0aG9yPlJlZGVn
ZWxkLCBGcmFuayBBLiBNLjwvYXV0aG9yPjxhdXRob3I+TGlza2FtcCwgUm9iIE0uIEouPC9hdXRo
b3I+PGF1dGhvcj5OaWprYW1wLCBGcmFucyBQLjwvYXV0aG9yPjwvYXV0aG9ycz48L2NvbnRyaWJ1
dG9ycz48dGl0bGVzPjx0aXRsZT5QZXB0b2lk4oCTUGVwdGlkZSBIeWJyaWRzIFRoYXQgQmluZCBT
eWsgU0gyIERvbWFpbnMgSW52b2x2ZWQgaW4gU2lnbmFsIFRyYW5zZHVjdGlvbjwvdGl0bGU+PHNl
Y29uZGFyeS10aXRsZT5DaGVtQmlvQ2hlbTwvc2Vjb25kYXJ5LXRpdGxlPjwvdGl0bGVzPjxwZXJp
b2RpY2FsPjxmdWxsLXRpdGxlPkNoZW1CaW9DaGVtPC9mdWxsLXRpdGxlPjxhYmJyLTE+Q2hlbUJp
b0NoZW08L2FiYnItMT48YWJici0yPkNoZW1CaW9DaGVtPC9hYmJyLTI+PC9wZXJpb2RpY2FsPjxw
YWdlcz4xNzEtMTc5PC9wYWdlcz48dm9sdW1lPjI8L3ZvbHVtZT48bnVtYmVyPjM8L251bWJlcj48
a2V5d29yZHM+PGtleXdvcmQ+cGVwdGlkZXM8L2tleXdvcmQ+PGtleXdvcmQ+cGVwdGlkb21pbWV0
aWNzPC9rZXl3b3JkPjxrZXl3b3JkPnBlcHRvaWRzPC9rZXl3b3JkPjxrZXl3b3JkPlNIMiBkb21h
aW5zPC9rZXl3b3JkPjxrZXl3b3JkPnNpZ25hbCB0cmFuc2R1Y3Rpb248L2tleXdvcmQ+PC9rZXl3
b3Jkcz48ZGF0ZXM+PHllYXI+MjAwMTwveWVhcj48L2RhdGVzPjxwdWJsaXNoZXI+V0lMRVktVkNI
IFZlcmxhZyBHbWJIPC9wdWJsaXNoZXI+PGlzYm4+MTQzOS03NjMzPC9pc2JuPjx1cmxzPjxyZWxh
dGVkLXVybHM+PHVybD5odHRwOi8vZHguZG9pLm9yZy8xMC4xMDAyLzE0MzktNzYzMygyMDAxMDMw
MikyOjMmbHQ7MTcxOjpBSUQtQ0JJQzE3MSZndDszLjAuQ087Mi1CPC91cmw+PC9yZWxhdGVkLXVy
bHM+PC91cmxzPjxlbGVjdHJvbmljLXJlc291cmNlLW51bT4xMC4xMDAyLzE0MzktNzYzMygyMDAx
MDMwMikyOjMmbHQ7MTcxOjpBSUQtQ0JJQzE3MSZndDszLjAuQ087Mi1CPC9lbGVjdHJvbmljLXJl
c291cmNlLW51bT48L3JlY29yZD48L0NpdGU+PC9FbmROb3RlPn==
</w:fldData>
        </w:fldChar>
      </w:r>
      <w:r w:rsidR="00803332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803332" w:rsidRPr="00803332">
        <w:rPr>
          <w:noProof/>
          <w:vertAlign w:val="superscript"/>
        </w:rPr>
        <w:t>2a, 5c, d</w:t>
      </w:r>
      <w:r w:rsidR="009435D8">
        <w:fldChar w:fldCharType="end"/>
      </w:r>
      <w:r>
        <w:t xml:space="preserve"> </w:t>
      </w:r>
      <w:proofErr w:type="gramStart"/>
      <w:r>
        <w:t>A</w:t>
      </w:r>
      <w:proofErr w:type="gramEnd"/>
      <w:r>
        <w:t xml:space="preserve"> practical advantage of this approach is the use of essentially the same synthesis protocol as peptides, facilitating its implementation on automated pe</w:t>
      </w:r>
      <w:r>
        <w:t>p</w:t>
      </w:r>
      <w:r>
        <w:t xml:space="preserve">tide synthesizers to prepare </w:t>
      </w:r>
      <w:proofErr w:type="spellStart"/>
      <w:r>
        <w:t>peptoids</w:t>
      </w:r>
      <w:proofErr w:type="spellEnd"/>
      <w:r>
        <w:t xml:space="preserve"> and </w:t>
      </w:r>
      <w:proofErr w:type="spellStart"/>
      <w:r>
        <w:t>peptomers</w:t>
      </w:r>
      <w:proofErr w:type="spellEnd"/>
      <w:r>
        <w:t xml:space="preserve"> (peptide-</w:t>
      </w:r>
      <w:proofErr w:type="spellStart"/>
      <w:r>
        <w:t>peptoid</w:t>
      </w:r>
      <w:proofErr w:type="spellEnd"/>
      <w:r>
        <w:t xml:space="preserve"> </w:t>
      </w:r>
      <w:proofErr w:type="spellStart"/>
      <w:r>
        <w:t>hydrids</w:t>
      </w:r>
      <w:proofErr w:type="spellEnd"/>
      <w:r>
        <w:t xml:space="preserve">) or perform a </w:t>
      </w:r>
      <w:proofErr w:type="spellStart"/>
      <w:r>
        <w:t>peptoid</w:t>
      </w:r>
      <w:proofErr w:type="spellEnd"/>
      <w:r>
        <w:t xml:space="preserve"> scan on a bioactive peptide. While the </w:t>
      </w:r>
      <w:proofErr w:type="spellStart"/>
      <w:r>
        <w:t>submonomer</w:t>
      </w:r>
      <w:proofErr w:type="spellEnd"/>
      <w:r>
        <w:t xml:space="preserve"> method requires large excess of reagents, the monomer approach uses fewer equivalents, which is more economical when expensive side chain fun</w:t>
      </w:r>
      <w:r>
        <w:t>c</w:t>
      </w:r>
      <w:r>
        <w:lastRenderedPageBreak/>
        <w:t xml:space="preserve">tionalized </w:t>
      </w:r>
      <w:proofErr w:type="spellStart"/>
      <w:r>
        <w:t>peptoid</w:t>
      </w:r>
      <w:proofErr w:type="spellEnd"/>
      <w:r>
        <w:t xml:space="preserve"> residues need to be incorporated in the sequence.</w:t>
      </w:r>
      <w:r w:rsidR="001E2CB3">
        <w:t xml:space="preserve"> </w:t>
      </w:r>
    </w:p>
    <w:p w:rsidR="00101D1F" w:rsidRDefault="009201D2" w:rsidP="005017B2">
      <w:pPr>
        <w:pStyle w:val="ElsParagraph"/>
      </w:pPr>
      <w:r>
        <w:t>Typically</w:t>
      </w:r>
      <w:r w:rsidR="005017B2">
        <w:t xml:space="preserve">, </w:t>
      </w:r>
      <w:r w:rsidR="005017B2" w:rsidRPr="00A85D57">
        <w:t>NSG</w:t>
      </w:r>
      <w:r w:rsidR="005017B2">
        <w:t xml:space="preserve"> derivatives are prepared in solution from their corresponding amine by </w:t>
      </w:r>
      <w:r w:rsidR="005017B2" w:rsidRPr="004943EC">
        <w:rPr>
          <w:i/>
        </w:rPr>
        <w:t>N</w:t>
      </w:r>
      <w:r w:rsidR="005017B2">
        <w:t xml:space="preserve">-alkylation with a </w:t>
      </w:r>
      <w:proofErr w:type="spellStart"/>
      <w:r w:rsidR="005017B2">
        <w:t>bromoacetate</w:t>
      </w:r>
      <w:proofErr w:type="spellEnd"/>
      <w:r w:rsidR="005017B2">
        <w:t xml:space="preserve"> alkyl ester followed by ester cleavage and </w:t>
      </w:r>
      <w:r w:rsidR="005017B2" w:rsidRPr="004943EC">
        <w:rPr>
          <w:i/>
        </w:rPr>
        <w:t>N</w:t>
      </w:r>
      <w:r w:rsidR="005017B2">
        <w:t>-</w:t>
      </w:r>
      <w:proofErr w:type="spellStart"/>
      <w:r w:rsidR="005017B2">
        <w:t>Fmoc</w:t>
      </w:r>
      <w:proofErr w:type="spellEnd"/>
      <w:r w:rsidR="005017B2">
        <w:t xml:space="preserve"> protection.</w:t>
      </w:r>
      <w:r w:rsidR="009435D8">
        <w:fldChar w:fldCharType="begin">
          <w:fldData xml:space="preserve">PEVuZE5vdGU+PENpdGU+PEF1dGhvcj5LcnVpanR6ZXI8L0F1dGhvcj48WWVhcj4xOTk1PC9ZZWFy
PjxSZWNOdW0+NTM4PC9SZWNOdW0+PERpc3BsYXlUZXh0PjxzdHlsZSBmYWNlPSJzdXBlcnNjcmlw
dCI+NWMsIGQsIDc8L3N0eWxlPjwvRGlzcGxheVRleHQ+PHJlY29yZD48cmVjLW51bWJlcj41Mzg8
L3JlYy1udW1iZXI+PGZvcmVpZ24ta2V5cz48a2V5IGFwcD0iRU4iIGRiLWlkPSJhZHJ3OTA5dDV3
NXB0emV0ZnZ5eHR6cmZlcnhldzVhZHphcHMiIHRpbWVzdGFtcD0iMTQ0MjM0NjkzMCI+NTM4PC9r
ZXk+PC9mb3JlaWduLWtleXM+PHJlZi10eXBlIG5hbWU9IkpvdXJuYWwgQXJ0aWNsZSI+MTc8L3Jl
Zi10eXBlPjxjb250cmlidXRvcnM+PGF1dGhvcnM+PGF1dGhvcj5LcnVpanR6ZXIsIEpvaG4gQS4g
Vy48L2F1dGhvcj48YXV0aG9yPkxpc2thbXAsIFJvYiBNLiBKLjwvYXV0aG9yPjwvYXV0aG9ycz48
L2NvbnRyaWJ1dG9ycz48dGl0bGVzPjx0aXRsZT5TeW50aGVzaXMgaW4gc29sdXRpb24gb2YgcGVw
dG9pZHMgdXNpbmcgZm1vYy1wcm90ZWN0ZWQgbi1zdWJzdGl0dXRlZCBnbHljaW5lczwvdGl0bGU+
PHNlY29uZGFyeS10aXRsZT5UZXRyYWhlZHJvbiBMZXR0ZXJzPC9zZWNvbmRhcnktdGl0bGU+PC90
aXRsZXM+PHBlcmlvZGljYWw+PGZ1bGwtdGl0bGU+VGV0cmFoZWRyb24gTGV0dGVyczwvZnVsbC10
aXRsZT48YWJici0xPlRldHJhaGVkcm9uIExldHQuPC9hYmJyLTE+PGFiYnItMj5UZXRyYWhlZHJv
biBMZXR0PC9hYmJyLTI+PC9wZXJpb2RpY2FsPjxwYWdlcz42OTY5LTY5NzI8L3BhZ2VzPjx2b2x1
bWU+MzY8L3ZvbHVtZT48bnVtYmVyPjM4PC9udW1iZXI+PGRhdGVzPjx5ZWFyPjE5OTU8L3llYXI+
PHB1Yi1kYXRlcz48ZGF0ZT45LzE4LzwvZGF0ZT48L3B1Yi1kYXRlcz48L2RhdGVzPjxpc2JuPjAw
NDAtNDAzOTwvaXNibj48dXJscz48cmVsYXRlZC11cmxzPjx1cmw+aHR0cDovL3d3dy5zY2llbmNl
ZGlyZWN0LmNvbS9zY2llbmNlL2FydGljbGUvcGlpLzAwNDA0MDM5OTUwMTM4MlI8L3VybD48L3Jl
bGF0ZWQtdXJscz48L3VybHM+PGVsZWN0cm9uaWMtcmVzb3VyY2UtbnVtPmh0dHA6Ly9keC5kb2ku
b3JnLzEwLjEwMTYvMDA0MC00MDM5KDk1KTAxMzgyLVI8L2VsZWN0cm9uaWMtcmVzb3VyY2UtbnVt
PjwvcmVjb3JkPjwvQ2l0ZT48Q2l0ZT48QXV0aG9yPlJ1aWp0ZW5iZWVrPC9BdXRob3I+PFllYXI+
MjAwMTwvWWVhcj48UmVjTnVtPjQ3NTwvUmVjTnVtPjxyZWNvcmQ+PHJlYy1udW1iZXI+NDc1PC9y
ZWMtbnVtYmVyPjxmb3JlaWduLWtleXM+PGtleSBhcHA9IkVOIiBkYi1pZD0iYWRydzkwOXQ1dzVw
dHpldGZ2eXh0enJmZXJ4ZXc1YWR6YXBzIiB0aW1lc3RhbXA9IjE0MjkyMTk0NTMiPjQ3NTwva2V5
PjwvZm9yZWlnbi1rZXlzPjxyZWYtdHlwZSBuYW1lPSJKb3VybmFsIEFydGljbGUiPjE3PC9yZWYt
dHlwZT48Y29udHJpYnV0b3JzPjxhdXRob3JzPjxhdXRob3I+UnVpanRlbmJlZWssIFJvYjwvYXV0
aG9yPjxhdXRob3I+S3J1aWp0emVyLCBKb2huIEEuIFcuPC9hdXRob3I+PGF1dGhvcj52YW4gZGUg
V2llbCwgV2VuZHk8L2F1dGhvcj48YXV0aG9yPkZpc2NoZXIsIE1hcmNlbCBKLiBFLjwvYXV0aG9y
PjxhdXRob3I+RmzDvGNrLCBNYXJ0aW48L2F1dGhvcj48YXV0aG9yPlJlZGVnZWxkLCBGcmFuayBB
LiBNLjwvYXV0aG9yPjxhdXRob3I+TGlza2FtcCwgUm9iIE0uIEouPC9hdXRob3I+PGF1dGhvcj5O
aWprYW1wLCBGcmFucyBQLjwvYXV0aG9yPjwvYXV0aG9ycz48L2NvbnRyaWJ1dG9ycz48dGl0bGVz
Pjx0aXRsZT5QZXB0b2lk4oCTUGVwdGlkZSBIeWJyaWRzIFRoYXQgQmluZCBTeWsgU0gyIERvbWFp
bnMgSW52b2x2ZWQgaW4gU2lnbmFsIFRyYW5zZHVjdGlvbjwvdGl0bGU+PHNlY29uZGFyeS10aXRs
ZT5DaGVtQmlvQ2hlbTwvc2Vjb25kYXJ5LXRpdGxlPjwvdGl0bGVzPjxwZXJpb2RpY2FsPjxmdWxs
LXRpdGxlPkNoZW1CaW9DaGVtPC9mdWxsLXRpdGxlPjxhYmJyLTE+Q2hlbUJpb0NoZW08L2FiYnIt
MT48YWJici0yPkNoZW1CaW9DaGVtPC9hYmJyLTI+PC9wZXJpb2RpY2FsPjxwYWdlcz4xNzEtMTc5
PC9wYWdlcz48dm9sdW1lPjI8L3ZvbHVtZT48bnVtYmVyPjM8L251bWJlcj48a2V5d29yZHM+PGtl
eXdvcmQ+cGVwdGlkZXM8L2tleXdvcmQ+PGtleXdvcmQ+cGVwdGlkb21pbWV0aWNzPC9rZXl3b3Jk
PjxrZXl3b3JkPnBlcHRvaWRzPC9rZXl3b3JkPjxrZXl3b3JkPlNIMiBkb21haW5zPC9rZXl3b3Jk
PjxrZXl3b3JkPnNpZ25hbCB0cmFuc2R1Y3Rpb248L2tleXdvcmQ+PC9rZXl3b3Jkcz48ZGF0ZXM+
PHllYXI+MjAwMTwveWVhcj48L2RhdGVzPjxwdWJsaXNoZXI+V0lMRVktVkNIIFZlcmxhZyBHbWJI
PC9wdWJsaXNoZXI+PGlzYm4+MTQzOS03NjMzPC9pc2JuPjx1cmxzPjxyZWxhdGVkLXVybHM+PHVy
bD5odHRwOi8vZHguZG9pLm9yZy8xMC4xMDAyLzE0MzktNzYzMygyMDAxMDMwMikyOjMmbHQ7MTcx
OjpBSUQtQ0JJQzE3MSZndDszLjAuQ087Mi1CPC91cmw+PC9yZWxhdGVkLXVybHM+PC91cmxzPjxl
bGVjdHJvbmljLXJlc291cmNlLW51bT4xMC4xMDAyLzE0MzktNzYzMygyMDAxMDMwMikyOjMmbHQ7
MTcxOjpBSUQtQ0JJQzE3MSZndDszLjAuQ087Mi1CPC9lbGVjdHJvbmljLXJlc291cmNlLW51bT48
L3JlY29yZD48L0NpdGU+PENpdGU+PEF1dGhvcj5LcnVpanR6ZXI8L0F1dGhvcj48WWVhcj4xOTk4
PC9ZZWFyPjxSZWNOdW0+MTgzPC9SZWNOdW0+PHJlY29yZD48cmVjLW51bWJlcj4xODM8L3JlYy1u
dW1iZXI+PGZvcmVpZ24ta2V5cz48a2V5IGFwcD0iRU4iIGRiLWlkPSJhZHJ3OTA5dDV3NXB0emV0
ZnZ5eHR6cmZlcnhldzVhZHphcHMiIHRpbWVzdGFtcD0iMTM5NTg1NjI4OCI+MTgzPC9rZXk+PC9m
b3JlaWduLWtleXM+PHJlZi10eXBlIG5hbWU9IkpvdXJuYWwgQXJ0aWNsZSI+MTc8L3JlZi10eXBl
Pjxjb250cmlidXRvcnM+PGF1dGhvcnM+PGF1dGhvcj5LcnVpanR6ZXIsIEpvaG4gQS4gVy48L2F1
dGhvcj48YXV0aG9yPkhvZm1leWVyLCBMb3ZpbmEgSi4gRi48L2F1dGhvcj48YXV0aG9yPkhlZXJt
YSwgV2lnZ2VyPC9hdXRob3I+PGF1dGhvcj5WZXJzbHVpcywgQ29ybmVsaXM8L2F1dGhvcj48YXV0
aG9yPkxpc2thbXAsIFJvYiBNLiBKLjwvYXV0aG9yPjwvYXV0aG9ycz48L2NvbnRyaWJ1dG9ycz48
dGl0bGVzPjx0aXRsZT5Tb2xpZC1QaGFzZSBTeW50aGVzZXMgb2YgUGVwdG9pZHMgdXNpbmcgRm1v
Yy1Qcm90ZWN0ZWQgTi1TdWJzdGl0dXRlZCBHbHljaW5lczogVGhlIFN5bnRoZXNpcyBvZiAoUmV0
cm8pUGVwdG9pZHMgb2YgTGV1LUVua2VwaGFsaW4gYW5kIFN1YnN0YW5jZSBQPC90aXRsZT48c2Vj
b25kYXJ5LXRpdGxlPkNoZW1pc3RyeSDigJMgQSBFdXJvcGVhbiBKb3VybmFsPC9zZWNvbmRhcnkt
dGl0bGU+PC90aXRsZXM+PHBhZ2VzPjE1NzAtMTU4MDwvcGFnZXM+PHZvbHVtZT40PC92b2x1bWU+
PG51bWJlcj44PC9udW1iZXI+PGtleXdvcmRzPjxrZXl3b3JkPk1hc3Mgc3BlY3Ryb21ldHJ5PC9r
ZXl3b3JkPjxrZXl3b3JkPlBlcHRpZG9taW1ldGljczwva2V5d29yZD48a2V5d29yZD5QZXB0b2lk
czwva2V5d29yZD48a2V5d29yZD5Tb2xpZC1waGFzZSBzeW50aGVzaXM8L2tleXdvcmQ+PGtleXdv
cmQ+U3Vic3RhbmNlIFA8L2tleXdvcmQ+PC9rZXl3b3Jkcz48ZGF0ZXM+PHllYXI+MTk5ODwveWVh
cj48L2RhdGVzPjxwdWJsaXNoZXI+V0lMRVktVkNIIFZlcmxhZzwvcHVibGlzaGVyPjxpc2JuPjE1
MjEtMzc2NTwvaXNibj48dXJscz48cmVsYXRlZC11cmxzPjx1cmw+aHR0cDovL2R4LmRvaS5vcmcv
MTAuMTAwMi8oU0lDSSkxNTIxLTM3NjUoMTk5ODA4MDcpNDo4Jmx0OzE1NzA6OkFJRC1DSEVNMTU3
MCZndDszLjAuQ087Mi0yPC91cmw+PC9yZWxhdGVkLXVybHM+PC91cmxzPjxlbGVjdHJvbmljLXJl
c291cmNlLW51bT4xMC4xMDAyLyhTSUNJKTE1MjEtMzc2NSgxOTk4MDgwNyk0OjgmbHQ7MTU3MDo6
QUlELUNIRU0xNTcwJmd0OzMuMC5DTzsyLTI8L2VsZWN0cm9uaWMtcmVzb3VyY2UtbnVtPjwvcmVj
b3JkPjwvQ2l0ZT48L0VuZE5vdGU+AG==
</w:fldData>
        </w:fldChar>
      </w:r>
      <w:r w:rsidR="00803332">
        <w:instrText xml:space="preserve"> ADDIN EN.CITE </w:instrText>
      </w:r>
      <w:r w:rsidR="009435D8">
        <w:fldChar w:fldCharType="begin">
          <w:fldData xml:space="preserve">PEVuZE5vdGU+PENpdGU+PEF1dGhvcj5LcnVpanR6ZXI8L0F1dGhvcj48WWVhcj4xOTk1PC9ZZWFy
PjxSZWNOdW0+NTM4PC9SZWNOdW0+PERpc3BsYXlUZXh0PjxzdHlsZSBmYWNlPSJzdXBlcnNjcmlw
dCI+NWMsIGQsIDc8L3N0eWxlPjwvRGlzcGxheVRleHQ+PHJlY29yZD48cmVjLW51bWJlcj41Mzg8
L3JlYy1udW1iZXI+PGZvcmVpZ24ta2V5cz48a2V5IGFwcD0iRU4iIGRiLWlkPSJhZHJ3OTA5dDV3
NXB0emV0ZnZ5eHR6cmZlcnhldzVhZHphcHMiIHRpbWVzdGFtcD0iMTQ0MjM0NjkzMCI+NTM4PC9r
ZXk+PC9mb3JlaWduLWtleXM+PHJlZi10eXBlIG5hbWU9IkpvdXJuYWwgQXJ0aWNsZSI+MTc8L3Jl
Zi10eXBlPjxjb250cmlidXRvcnM+PGF1dGhvcnM+PGF1dGhvcj5LcnVpanR6ZXIsIEpvaG4gQS4g
Vy48L2F1dGhvcj48YXV0aG9yPkxpc2thbXAsIFJvYiBNLiBKLjwvYXV0aG9yPjwvYXV0aG9ycz48
L2NvbnRyaWJ1dG9ycz48dGl0bGVzPjx0aXRsZT5TeW50aGVzaXMgaW4gc29sdXRpb24gb2YgcGVw
dG9pZHMgdXNpbmcgZm1vYy1wcm90ZWN0ZWQgbi1zdWJzdGl0dXRlZCBnbHljaW5lczwvdGl0bGU+
PHNlY29uZGFyeS10aXRsZT5UZXRyYWhlZHJvbiBMZXR0ZXJzPC9zZWNvbmRhcnktdGl0bGU+PC90
aXRsZXM+PHBlcmlvZGljYWw+PGZ1bGwtdGl0bGU+VGV0cmFoZWRyb24gTGV0dGVyczwvZnVsbC10
aXRsZT48YWJici0xPlRldHJhaGVkcm9uIExldHQuPC9hYmJyLTE+PGFiYnItMj5UZXRyYWhlZHJv
biBMZXR0PC9hYmJyLTI+PC9wZXJpb2RpY2FsPjxwYWdlcz42OTY5LTY5NzI8L3BhZ2VzPjx2b2x1
bWU+MzY8L3ZvbHVtZT48bnVtYmVyPjM4PC9udW1iZXI+PGRhdGVzPjx5ZWFyPjE5OTU8L3llYXI+
PHB1Yi1kYXRlcz48ZGF0ZT45LzE4LzwvZGF0ZT48L3B1Yi1kYXRlcz48L2RhdGVzPjxpc2JuPjAw
NDAtNDAzOTwvaXNibj48dXJscz48cmVsYXRlZC11cmxzPjx1cmw+aHR0cDovL3d3dy5zY2llbmNl
ZGlyZWN0LmNvbS9zY2llbmNlL2FydGljbGUvcGlpLzAwNDA0MDM5OTUwMTM4MlI8L3VybD48L3Jl
bGF0ZWQtdXJscz48L3VybHM+PGVsZWN0cm9uaWMtcmVzb3VyY2UtbnVtPmh0dHA6Ly9keC5kb2ku
b3JnLzEwLjEwMTYvMDA0MC00MDM5KDk1KTAxMzgyLVI8L2VsZWN0cm9uaWMtcmVzb3VyY2UtbnVt
PjwvcmVjb3JkPjwvQ2l0ZT48Q2l0ZT48QXV0aG9yPlJ1aWp0ZW5iZWVrPC9BdXRob3I+PFllYXI+
MjAwMTwvWWVhcj48UmVjTnVtPjQ3NTwvUmVjTnVtPjxyZWNvcmQ+PHJlYy1udW1iZXI+NDc1PC9y
ZWMtbnVtYmVyPjxmb3JlaWduLWtleXM+PGtleSBhcHA9IkVOIiBkYi1pZD0iYWRydzkwOXQ1dzVw
dHpldGZ2eXh0enJmZXJ4ZXc1YWR6YXBzIiB0aW1lc3RhbXA9IjE0MjkyMTk0NTMiPjQ3NTwva2V5
PjwvZm9yZWlnbi1rZXlzPjxyZWYtdHlwZSBuYW1lPSJKb3VybmFsIEFydGljbGUiPjE3PC9yZWYt
dHlwZT48Y29udHJpYnV0b3JzPjxhdXRob3JzPjxhdXRob3I+UnVpanRlbmJlZWssIFJvYjwvYXV0
aG9yPjxhdXRob3I+S3J1aWp0emVyLCBKb2huIEEuIFcuPC9hdXRob3I+PGF1dGhvcj52YW4gZGUg
V2llbCwgV2VuZHk8L2F1dGhvcj48YXV0aG9yPkZpc2NoZXIsIE1hcmNlbCBKLiBFLjwvYXV0aG9y
PjxhdXRob3I+RmzDvGNrLCBNYXJ0aW48L2F1dGhvcj48YXV0aG9yPlJlZGVnZWxkLCBGcmFuayBB
LiBNLjwvYXV0aG9yPjxhdXRob3I+TGlza2FtcCwgUm9iIE0uIEouPC9hdXRob3I+PGF1dGhvcj5O
aWprYW1wLCBGcmFucyBQLjwvYXV0aG9yPjwvYXV0aG9ycz48L2NvbnRyaWJ1dG9ycz48dGl0bGVz
Pjx0aXRsZT5QZXB0b2lk4oCTUGVwdGlkZSBIeWJyaWRzIFRoYXQgQmluZCBTeWsgU0gyIERvbWFp
bnMgSW52b2x2ZWQgaW4gU2lnbmFsIFRyYW5zZHVjdGlvbjwvdGl0bGU+PHNlY29uZGFyeS10aXRs
ZT5DaGVtQmlvQ2hlbTwvc2Vjb25kYXJ5LXRpdGxlPjwvdGl0bGVzPjxwZXJpb2RpY2FsPjxmdWxs
LXRpdGxlPkNoZW1CaW9DaGVtPC9mdWxsLXRpdGxlPjxhYmJyLTE+Q2hlbUJpb0NoZW08L2FiYnIt
MT48YWJici0yPkNoZW1CaW9DaGVtPC9hYmJyLTI+PC9wZXJpb2RpY2FsPjxwYWdlcz4xNzEtMTc5
PC9wYWdlcz48dm9sdW1lPjI8L3ZvbHVtZT48bnVtYmVyPjM8L251bWJlcj48a2V5d29yZHM+PGtl
eXdvcmQ+cGVwdGlkZXM8L2tleXdvcmQ+PGtleXdvcmQ+cGVwdGlkb21pbWV0aWNzPC9rZXl3b3Jk
PjxrZXl3b3JkPnBlcHRvaWRzPC9rZXl3b3JkPjxrZXl3b3JkPlNIMiBkb21haW5zPC9rZXl3b3Jk
PjxrZXl3b3JkPnNpZ25hbCB0cmFuc2R1Y3Rpb248L2tleXdvcmQ+PC9rZXl3b3Jkcz48ZGF0ZXM+
PHllYXI+MjAwMTwveWVhcj48L2RhdGVzPjxwdWJsaXNoZXI+V0lMRVktVkNIIFZlcmxhZyBHbWJI
PC9wdWJsaXNoZXI+PGlzYm4+MTQzOS03NjMzPC9pc2JuPjx1cmxzPjxyZWxhdGVkLXVybHM+PHVy
bD5odHRwOi8vZHguZG9pLm9yZy8xMC4xMDAyLzE0MzktNzYzMygyMDAxMDMwMikyOjMmbHQ7MTcx
OjpBSUQtQ0JJQzE3MSZndDszLjAuQ087Mi1CPC91cmw+PC9yZWxhdGVkLXVybHM+PC91cmxzPjxl
bGVjdHJvbmljLXJlc291cmNlLW51bT4xMC4xMDAyLzE0MzktNzYzMygyMDAxMDMwMikyOjMmbHQ7
MTcxOjpBSUQtQ0JJQzE3MSZndDszLjAuQ087Mi1CPC9lbGVjdHJvbmljLXJlc291cmNlLW51bT48
L3JlY29yZD48L0NpdGU+PENpdGU+PEF1dGhvcj5LcnVpanR6ZXI8L0F1dGhvcj48WWVhcj4xOTk4
PC9ZZWFyPjxSZWNOdW0+MTgzPC9SZWNOdW0+PHJlY29yZD48cmVjLW51bWJlcj4xODM8L3JlYy1u
dW1iZXI+PGZvcmVpZ24ta2V5cz48a2V5IGFwcD0iRU4iIGRiLWlkPSJhZHJ3OTA5dDV3NXB0emV0
ZnZ5eHR6cmZlcnhldzVhZHphcHMiIHRpbWVzdGFtcD0iMTM5NTg1NjI4OCI+MTgzPC9rZXk+PC9m
b3JlaWduLWtleXM+PHJlZi10eXBlIG5hbWU9IkpvdXJuYWwgQXJ0aWNsZSI+MTc8L3JlZi10eXBl
Pjxjb250cmlidXRvcnM+PGF1dGhvcnM+PGF1dGhvcj5LcnVpanR6ZXIsIEpvaG4gQS4gVy48L2F1
dGhvcj48YXV0aG9yPkhvZm1leWVyLCBMb3ZpbmEgSi4gRi48L2F1dGhvcj48YXV0aG9yPkhlZXJt
YSwgV2lnZ2VyPC9hdXRob3I+PGF1dGhvcj5WZXJzbHVpcywgQ29ybmVsaXM8L2F1dGhvcj48YXV0
aG9yPkxpc2thbXAsIFJvYiBNLiBKLjwvYXV0aG9yPjwvYXV0aG9ycz48L2NvbnRyaWJ1dG9ycz48
dGl0bGVzPjx0aXRsZT5Tb2xpZC1QaGFzZSBTeW50aGVzZXMgb2YgUGVwdG9pZHMgdXNpbmcgRm1v
Yy1Qcm90ZWN0ZWQgTi1TdWJzdGl0dXRlZCBHbHljaW5lczogVGhlIFN5bnRoZXNpcyBvZiAoUmV0
cm8pUGVwdG9pZHMgb2YgTGV1LUVua2VwaGFsaW4gYW5kIFN1YnN0YW5jZSBQPC90aXRsZT48c2Vj
b25kYXJ5LXRpdGxlPkNoZW1pc3RyeSDigJMgQSBFdXJvcGVhbiBKb3VybmFsPC9zZWNvbmRhcnkt
dGl0bGU+PC90aXRsZXM+PHBhZ2VzPjE1NzAtMTU4MDwvcGFnZXM+PHZvbHVtZT40PC92b2x1bWU+
PG51bWJlcj44PC9udW1iZXI+PGtleXdvcmRzPjxrZXl3b3JkPk1hc3Mgc3BlY3Ryb21ldHJ5PC9r
ZXl3b3JkPjxrZXl3b3JkPlBlcHRpZG9taW1ldGljczwva2V5d29yZD48a2V5d29yZD5QZXB0b2lk
czwva2V5d29yZD48a2V5d29yZD5Tb2xpZC1waGFzZSBzeW50aGVzaXM8L2tleXdvcmQ+PGtleXdv
cmQ+U3Vic3RhbmNlIFA8L2tleXdvcmQ+PC9rZXl3b3Jkcz48ZGF0ZXM+PHllYXI+MTk5ODwveWVh
cj48L2RhdGVzPjxwdWJsaXNoZXI+V0lMRVktVkNIIFZlcmxhZzwvcHVibGlzaGVyPjxpc2JuPjE1
MjEtMzc2NTwvaXNibj48dXJscz48cmVsYXRlZC11cmxzPjx1cmw+aHR0cDovL2R4LmRvaS5vcmcv
MTAuMTAwMi8oU0lDSSkxNTIxLTM3NjUoMTk5ODA4MDcpNDo4Jmx0OzE1NzA6OkFJRC1DSEVNMTU3
MCZndDszLjAuQ087Mi0yPC91cmw+PC9yZWxhdGVkLXVybHM+PC91cmxzPjxlbGVjdHJvbmljLXJl
c291cmNlLW51bT4xMC4xMDAyLyhTSUNJKTE1MjEtMzc2NSgxOTk4MDgwNyk0OjgmbHQ7MTU3MDo6
QUlELUNIRU0xNTcwJmd0OzMuMC5DTzsyLTI8L2VsZWN0cm9uaWMtcmVzb3VyY2UtbnVtPjwvcmVj
b3JkPjwvQ2l0ZT48L0VuZE5vdGU+AG==
</w:fldData>
        </w:fldChar>
      </w:r>
      <w:r w:rsidR="00803332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803332" w:rsidRPr="00803332">
        <w:rPr>
          <w:noProof/>
          <w:vertAlign w:val="superscript"/>
        </w:rPr>
        <w:t>5c, d, 7</w:t>
      </w:r>
      <w:r w:rsidR="009435D8">
        <w:fldChar w:fldCharType="end"/>
      </w:r>
      <w:r w:rsidR="005017B2">
        <w:t xml:space="preserve"> </w:t>
      </w:r>
      <w:proofErr w:type="gramStart"/>
      <w:r w:rsidR="005017B2">
        <w:t>Compared</w:t>
      </w:r>
      <w:proofErr w:type="gramEnd"/>
      <w:r w:rsidR="005017B2">
        <w:t xml:space="preserve"> to NSG bearing neutral h</w:t>
      </w:r>
      <w:r w:rsidR="005017B2">
        <w:t>y</w:t>
      </w:r>
      <w:r w:rsidR="005017B2">
        <w:t>drophobic side chains, the number of commercially available amines to prepare side chain protected monomers is very limited. As protection of functionalized side chains is reco</w:t>
      </w:r>
      <w:r w:rsidR="005017B2">
        <w:t>m</w:t>
      </w:r>
      <w:r w:rsidR="005017B2">
        <w:t xml:space="preserve">mended to avoid side reactions during NSG synthesis and </w:t>
      </w:r>
      <w:proofErr w:type="spellStart"/>
      <w:r w:rsidR="005017B2">
        <w:t>oligomerization</w:t>
      </w:r>
      <w:proofErr w:type="spellEnd"/>
      <w:r w:rsidR="005017B2">
        <w:t>, different routes have been developed to pr</w:t>
      </w:r>
      <w:r w:rsidR="005017B2">
        <w:t>e</w:t>
      </w:r>
      <w:r w:rsidR="005017B2">
        <w:t>pare side c</w:t>
      </w:r>
      <w:r w:rsidR="00983BB7">
        <w:t>hain protected amine</w:t>
      </w:r>
      <w:r w:rsidR="005017B2">
        <w:t xml:space="preserve">s and their corresponding NSG monomers. Depending on the </w:t>
      </w:r>
      <w:r w:rsidR="00625E5A">
        <w:t>functional group needing prote</w:t>
      </w:r>
      <w:r w:rsidR="00625E5A">
        <w:t>c</w:t>
      </w:r>
      <w:r w:rsidR="00625E5A">
        <w:t>tion</w:t>
      </w:r>
      <w:r w:rsidR="005017B2">
        <w:t>, the synthesis of side chain protected NSG usually r</w:t>
      </w:r>
      <w:r w:rsidR="005017B2">
        <w:t>e</w:t>
      </w:r>
      <w:r w:rsidR="005017B2">
        <w:t xml:space="preserve">quires </w:t>
      </w:r>
      <w:r w:rsidR="001345C7">
        <w:t xml:space="preserve">around </w:t>
      </w:r>
      <w:r w:rsidR="005017B2">
        <w:t xml:space="preserve">6 steps </w:t>
      </w:r>
      <w:r w:rsidR="006C7738">
        <w:t>and they are often recovered in low yields (15-3</w:t>
      </w:r>
      <w:r w:rsidR="00625E5A">
        <w:t>7</w:t>
      </w:r>
      <w:r w:rsidR="006C7738">
        <w:t>%).</w:t>
      </w:r>
      <w:r w:rsidR="009435D8">
        <w:fldChar w:fldCharType="begin">
          <w:fldData xml:space="preserve">PEVuZE5vdGU+PENpdGU+PEF1dGhvcj5LcnVpanR6ZXI8L0F1dGhvcj48WWVhcj4xOTk4PC9ZZWFy
PjxSZWNOdW0+MTgzPC9SZWNOdW0+PERpc3BsYXlUZXh0PjxzdHlsZSBmYWNlPSJzdXBlcnNjcmlw
dCI+NWMsIGQsIDg8L3N0eWxlPjwvRGlzcGxheVRleHQ+PHJlY29yZD48cmVjLW51bWJlcj4xODM8
L3JlYy1udW1iZXI+PGZvcmVpZ24ta2V5cz48a2V5IGFwcD0iRU4iIGRiLWlkPSJhZHJ3OTA5dDV3
NXB0emV0ZnZ5eHR6cmZlcnhldzVhZHphcHMiIHRpbWVzdGFtcD0iMTM5NTg1NjI4OCI+MTgzPC9r
ZXk+PC9mb3JlaWduLWtleXM+PHJlZi10eXBlIG5hbWU9IkpvdXJuYWwgQXJ0aWNsZSI+MTc8L3Jl
Zi10eXBlPjxjb250cmlidXRvcnM+PGF1dGhvcnM+PGF1dGhvcj5LcnVpanR6ZXIsIEpvaG4gQS4g
Vy48L2F1dGhvcj48YXV0aG9yPkhvZm1leWVyLCBMb3ZpbmEgSi4gRi48L2F1dGhvcj48YXV0aG9y
PkhlZXJtYSwgV2lnZ2VyPC9hdXRob3I+PGF1dGhvcj5WZXJzbHVpcywgQ29ybmVsaXM8L2F1dGhv
cj48YXV0aG9yPkxpc2thbXAsIFJvYiBNLiBKLjwvYXV0aG9yPjwvYXV0aG9ycz48L2NvbnRyaWJ1
dG9ycz48dGl0bGVzPjx0aXRsZT5Tb2xpZC1QaGFzZSBTeW50aGVzZXMgb2YgUGVwdG9pZHMgdXNp
bmcgRm1vYy1Qcm90ZWN0ZWQgTi1TdWJzdGl0dXRlZCBHbHljaW5lczogVGhlIFN5bnRoZXNpcyBv
ZiAoUmV0cm8pUGVwdG9pZHMgb2YgTGV1LUVua2VwaGFsaW4gYW5kIFN1YnN0YW5jZSBQPC90aXRs
ZT48c2Vjb25kYXJ5LXRpdGxlPkNoZW1pc3RyeSDigJMgQSBFdXJvcGVhbiBKb3VybmFsPC9zZWNv
bmRhcnktdGl0bGU+PC90aXRsZXM+PHBhZ2VzPjE1NzAtMTU4MDwvcGFnZXM+PHZvbHVtZT40PC92
b2x1bWU+PG51bWJlcj44PC9udW1iZXI+PGtleXdvcmRzPjxrZXl3b3JkPk1hc3Mgc3BlY3Ryb21l
dHJ5PC9rZXl3b3JkPjxrZXl3b3JkPlBlcHRpZG9taW1ldGljczwva2V5d29yZD48a2V5d29yZD5Q
ZXB0b2lkczwva2V5d29yZD48a2V5d29yZD5Tb2xpZC1waGFzZSBzeW50aGVzaXM8L2tleXdvcmQ+
PGtleXdvcmQ+U3Vic3RhbmNlIFA8L2tleXdvcmQ+PC9rZXl3b3Jkcz48ZGF0ZXM+PHllYXI+MTk5
ODwveWVhcj48L2RhdGVzPjxwdWJsaXNoZXI+V0lMRVktVkNIIFZlcmxhZzwvcHVibGlzaGVyPjxp
c2JuPjE1MjEtMzc2NTwvaXNibj48dXJscz48cmVsYXRlZC11cmxzPjx1cmw+aHR0cDovL2R4LmRv
aS5vcmcvMTAuMTAwMi8oU0lDSSkxNTIxLTM3NjUoMTk5ODA4MDcpNDo4Jmx0OzE1NzA6OkFJRC1D
SEVNMTU3MCZndDszLjAuQ087Mi0yPC91cmw+PC9yZWxhdGVkLXVybHM+PC91cmxzPjxlbGVjdHJv
bmljLXJlc291cmNlLW51bT4xMC4xMDAyLyhTSUNJKTE1MjEtMzc2NSgxOTk4MDgwNyk0OjgmbHQ7
MTU3MDo6QUlELUNIRU0xNTcwJmd0OzMuMC5DTzsyLTI8L2VsZWN0cm9uaWMtcmVzb3VyY2UtbnVt
PjwvcmVjb3JkPjwvQ2l0ZT48Q2l0ZT48QXV0aG9yPlJ1aWp0ZW5iZWVrPC9BdXRob3I+PFllYXI+
MjAwMTwvWWVhcj48UmVjTnVtPjQ3NTwvUmVjTnVtPjxyZWNvcmQ+PHJlYy1udW1iZXI+NDc1PC9y
ZWMtbnVtYmVyPjxmb3JlaWduLWtleXM+PGtleSBhcHA9IkVOIiBkYi1pZD0iYWRydzkwOXQ1dzVw
dHpldGZ2eXh0enJmZXJ4ZXc1YWR6YXBzIiB0aW1lc3RhbXA9IjE0MjkyMTk0NTMiPjQ3NTwva2V5
PjwvZm9yZWlnbi1rZXlzPjxyZWYtdHlwZSBuYW1lPSJKb3VybmFsIEFydGljbGUiPjE3PC9yZWYt
dHlwZT48Y29udHJpYnV0b3JzPjxhdXRob3JzPjxhdXRob3I+UnVpanRlbmJlZWssIFJvYjwvYXV0
aG9yPjxhdXRob3I+S3J1aWp0emVyLCBKb2huIEEuIFcuPC9hdXRob3I+PGF1dGhvcj52YW4gZGUg
V2llbCwgV2VuZHk8L2F1dGhvcj48YXV0aG9yPkZpc2NoZXIsIE1hcmNlbCBKLiBFLjwvYXV0aG9y
PjxhdXRob3I+RmzDvGNrLCBNYXJ0aW48L2F1dGhvcj48YXV0aG9yPlJlZGVnZWxkLCBGcmFuayBB
LiBNLjwvYXV0aG9yPjxhdXRob3I+TGlza2FtcCwgUm9iIE0uIEouPC9hdXRob3I+PGF1dGhvcj5O
aWprYW1wLCBGcmFucyBQLjwvYXV0aG9yPjwvYXV0aG9ycz48L2NvbnRyaWJ1dG9ycz48dGl0bGVz
Pjx0aXRsZT5QZXB0b2lk4oCTUGVwdGlkZSBIeWJyaWRzIFRoYXQgQmluZCBTeWsgU0gyIERvbWFp
bnMgSW52b2x2ZWQgaW4gU2lnbmFsIFRyYW5zZHVjdGlvbjwvdGl0bGU+PHNlY29uZGFyeS10aXRs
ZT5DaGVtQmlvQ2hlbTwvc2Vjb25kYXJ5LXRpdGxlPjwvdGl0bGVzPjxwZXJpb2RpY2FsPjxmdWxs
LXRpdGxlPkNoZW1CaW9DaGVtPC9mdWxsLXRpdGxlPjxhYmJyLTE+Q2hlbUJpb0NoZW08L2FiYnIt
MT48YWJici0yPkNoZW1CaW9DaGVtPC9hYmJyLTI+PC9wZXJpb2RpY2FsPjxwYWdlcz4xNzEtMTc5
PC9wYWdlcz48dm9sdW1lPjI8L3ZvbHVtZT48bnVtYmVyPjM8L251bWJlcj48a2V5d29yZHM+PGtl
eXdvcmQ+cGVwdGlkZXM8L2tleXdvcmQ+PGtleXdvcmQ+cGVwdGlkb21pbWV0aWNzPC9rZXl3b3Jk
PjxrZXl3b3JkPnBlcHRvaWRzPC9rZXl3b3JkPjxrZXl3b3JkPlNIMiBkb21haW5zPC9rZXl3b3Jk
PjxrZXl3b3JkPnNpZ25hbCB0cmFuc2R1Y3Rpb248L2tleXdvcmQ+PC9rZXl3b3Jkcz48ZGF0ZXM+
PHllYXI+MjAwMTwveWVhcj48L2RhdGVzPjxwdWJsaXNoZXI+V0lMRVktVkNIIFZlcmxhZyBHbWJI
PC9wdWJsaXNoZXI+PGlzYm4+MTQzOS03NjMzPC9pc2JuPjx1cmxzPjxyZWxhdGVkLXVybHM+PHVy
bD5odHRwOi8vZHguZG9pLm9yZy8xMC4xMDAyLzE0MzktNzYzMygyMDAxMDMwMikyOjMmbHQ7MTcx
OjpBSUQtQ0JJQzE3MSZndDszLjAuQ087Mi1CPC91cmw+PC9yZWxhdGVkLXVybHM+PC91cmxzPjxl
bGVjdHJvbmljLXJlc291cmNlLW51bT4xMC4xMDAyLzE0MzktNzYzMygyMDAxMDMwMikyOjMmbHQ7
MTcxOjpBSUQtQ0JJQzE3MSZndDszLjAuQ087Mi1CPC9lbGVjdHJvbmljLXJlc291cmNlLW51bT48
L3JlY29yZD48L0NpdGU+PENpdGU+PEF1dGhvcj5FaW5zaWVkZWw8L0F1dGhvcj48WWVhcj4yMDEx
PC9ZZWFyPjxSZWNOdW0+NDk3PC9SZWNOdW0+PHJlY29yZD48cmVjLW51bWJlcj40OTc8L3JlYy1u
dW1iZXI+PGZvcmVpZ24ta2V5cz48a2V5IGFwcD0iRU4iIGRiLWlkPSJhZHJ3OTA5dDV3NXB0emV0
ZnZ5eHR6cmZlcnhldzVhZHphcHMiIHRpbWVzdGFtcD0iMTQzNTg2MTUyMyI+NDk3PC9rZXk+PC9m
b3JlaWduLWtleXM+PHJlZi10eXBlIG5hbWU9IkpvdXJuYWwgQXJ0aWNsZSI+MTc8L3JlZi10eXBl
Pjxjb250cmlidXRvcnM+PGF1dGhvcnM+PGF1dGhvcj5FaW5zaWVkZWwsIErDvHJnZW48L2F1dGhv
cj48YXV0aG9yPkhlbGQsIENvcm5lbGlhPC9hdXRob3I+PGF1dGhvcj5IZXJ2ZXQsIE1hdWQ8L2F1
dGhvcj48YXV0aG9yPlBsb21lciwgTWFudWVsPC9hdXRob3I+PGF1dGhvcj5Uc2NoYW1tZXIsIE51
c2thPC9hdXRob3I+PGF1dGhvcj5Iw7xibmVyLCBIYXJhbGQ8L2F1dGhvcj48YXV0aG9yPkdtZWlu
ZXIsIFBldGVyPC9hdXRob3I+PC9hdXRob3JzPjwvY29udHJpYnV0b3JzPjx0aXRsZXM+PHRpdGxl
PkRpc2NvdmVyeSBvZiBIaWdobHkgUG90ZW50IGFuZCBOZXVyb3RlbnNpbiBSZWNlcHRvciAyIFNl
bGVjdGl2ZSBOZXVyb3RlbnNpbiBNaW1ldGljczwvdGl0bGU+PHNlY29uZGFyeS10aXRsZT5Kb3Vy
bmFsIG9mIE1lZGljaW5hbCBDaGVtaXN0cnk8L3NlY29uZGFyeS10aXRsZT48L3RpdGxlcz48cGVy
aW9kaWNhbD48ZnVsbC10aXRsZT5Kb3VybmFsIG9mIE1lZGljaW5hbCBDaGVtaXN0cnk8L2Z1bGwt
dGl0bGU+PGFiYnItMT5KLiBNZWQuIENoZW0uPC9hYmJyLTE+PGFiYnItMj5KIE1lZCBDaGVtPC9h
YmJyLTI+PC9wZXJpb2RpY2FsPjxwYWdlcz4yOTE1LTI5MjM8L3BhZ2VzPjx2b2x1bWU+NTQ8L3Zv
bHVtZT48bnVtYmVyPjg8L251bWJlcj48ZGF0ZXM+PHllYXI+MjAxMTwveWVhcj48cHViLWRhdGVz
PjxkYXRlPjIwMTEvMDQvMjg8L2RhdGU+PC9wdWItZGF0ZXM+PC9kYXRlcz48cHVibGlzaGVyPkFt
ZXJpY2FuIENoZW1pY2FsIFNvY2lldHk8L3B1Ymxpc2hlcj48aXNibj4wMDIyLTI2MjM8L2lzYm4+
PHVybHM+PHJlbGF0ZWQtdXJscz48dXJsPmh0dHA6Ly9keC5kb2kub3JnLzEwLjEwMjEvam0yMDAw
MDZjPC91cmw+PC9yZWxhdGVkLXVybHM+PC91cmxzPjxlbGVjdHJvbmljLXJlc291cmNlLW51bT4x
MC4xMDIxL2ptMjAwMDA2YzwvZWxlY3Ryb25pYy1yZXNvdXJjZS1udW0+PC9yZWNvcmQ+PC9DaXRl
PjxDaXRlPjxBdXRob3I+U2hyZWRlcjwvQXV0aG9yPjxZZWFyPjE5OTk8L1llYXI+PFJlY051bT40
OTg8L1JlY051bT48cmVjb3JkPjxyZWMtbnVtYmVyPjQ5ODwvcmVjLW51bWJlcj48Zm9yZWlnbi1r
ZXlzPjxrZXkgYXBwPSJFTiIgZGItaWQ9ImFkcnc5MDl0NXc1cHR6ZXRmdnl4dHpyZmVyeGV3NWFk
emFwcyIgdGltZXN0YW1wPSIxNDM1ODYyMjUzIj40OTg8L2tleT48L2ZvcmVpZ24ta2V5cz48cmVm
LXR5cGUgbmFtZT0iSm91cm5hbCBBcnRpY2xlIj4xNzwvcmVmLXR5cGU+PGNvbnRyaWJ1dG9ycz48
YXV0aG9ycz48YXV0aG9yPlNocmVkZXIsIEtldmluPC9hdXRob3I+PGF1dGhvcj5aaGFuZywgTGk8
L2F1dGhvcj48YXV0aG9yPkdsZWVzb24sIEplYW4tUGF1bDwvYXV0aG9yPjxhdXRob3I+RXJpY3Nz
b24sIEplbnMgQS48L2F1dGhvcj48YXV0aG9yPllhbGFtb29yaSwgVmVua2F0YWNoYWxhcGF0aGkg
Vi48L2F1dGhvcj48YXV0aG9yPkdvb2RtYW4sIE11cnJheTwvYXV0aG9yPjwvYXV0aG9ycz48L2Nv
bnRyaWJ1dG9ycz48dGl0bGVzPjx0aXRsZT5Tb2xpZCBQaGFzZSBPcmdhbmljIFN5bnRoZXNpcyBv
ZiBQaXBlcmF6aW5vbmUgQ29udGFpbmluZyBFbmtlcGhhbGluIE1pbWV0aWNzOuKAiSBBIFJlYWRp
bHkgRGVyaXZhdGl6ZWQsIFRyYWNlbGVzcyBTY2FmZm9sZDwvdGl0bGU+PHNlY29uZGFyeS10aXRs
ZT5Kb3VybmFsIG9mIENvbWJpbmF0b3JpYWwgQ2hlbWlzdHJ5PC9zZWNvbmRhcnktdGl0bGU+PC90
aXRsZXM+PHBlcmlvZGljYWw+PGZ1bGwtdGl0bGU+Sm91cm5hbCBvZiBDb21iaW5hdG9yaWFsIENo
ZW1pc3RyeTwvZnVsbC10aXRsZT48YWJici0xPkouIENvbWIuIENoZW0uPC9hYmJyLTE+PGFiYnIt
Mj5KIENvbWIgQ2hlbTwvYWJici0yPjwvcGVyaW9kaWNhbD48cGFnZXM+MzgzLTM4NzwvcGFnZXM+
PHZvbHVtZT4xPC92b2x1bWU+PG51bWJlcj41PC9udW1iZXI+PGRhdGVzPjx5ZWFyPjE5OTk8L3ll
YXI+PHB1Yi1kYXRlcz48ZGF0ZT4xOTk5LzA5LzAxPC9kYXRlPjwvcHViLWRhdGVzPjwvZGF0ZXM+
PHB1Ymxpc2hlcj5BbWVyaWNhbiBDaGVtaWNhbCBTb2NpZXR5PC9wdWJsaXNoZXI+PGlzYm4+MTUy
MC00NzY2PC9pc2JuPjx1cmxzPjxyZWxhdGVkLXVybHM+PHVybD5odHRwOi8vZHguZG9pLm9yZy8x
MC4xMDIxL2NjOTkwMDEwMDwvdXJsPjwvcmVsYXRlZC11cmxzPjwvdXJscz48ZWxlY3Ryb25pYy1y
ZXNvdXJjZS1udW0+MTAuMTAyMS9jYzk5MDAxMDA8L2VsZWN0cm9uaWMtcmVzb3VyY2UtbnVtPjwv
cmVjb3JkPjwvQ2l0ZT48Q2l0ZT48QXV0aG9yPlNjaHLDtmRlcjwvQXV0aG9yPjxZZWFyPjIwMDg8
L1llYXI+PFJlY051bT41MDU8L1JlY051bT48cmVjb3JkPjxyZWMtbnVtYmVyPjUwNTwvcmVjLW51
bWJlcj48Zm9yZWlnbi1rZXlzPjxrZXkgYXBwPSJFTiIgZGItaWQ9ImFkcnc5MDl0NXc1cHR6ZXRm
dnl4dHpyZmVyeGV3NWFkemFwcyIgdGltZXN0YW1wPSIxNDM1ODY1MTMwIj41MDU8L2tleT48L2Zv
cmVpZ24ta2V5cz48cmVmLXR5cGUgbmFtZT0iSm91cm5hbCBBcnRpY2xlIj4xNzwvcmVmLXR5cGU+
PGNvbnRyaWJ1dG9ycz48YXV0aG9ycz48YXV0aG9yPlNjaHLDtmRlciwgVGluYTwvYXV0aG9yPjxh
dXRob3I+TmllbWVpZXIsIE5pY29sZTwvYXV0aG9yPjxhdXRob3I+QWZvbmluLCBTZXJnaWk8L2F1
dGhvcj48YXV0aG9yPlVscmljaCwgQW5uZSBTLjwvYXV0aG9yPjxhdXRob3I+S3J1ZywgSGFyYWxk
IEYuPC9hdXRob3I+PGF1dGhvcj5CcsOkc2UsIFN0ZWZhbjwvYXV0aG9yPjwvYXV0aG9ycz48L2Nv
bnRyaWJ1dG9ycz48dGl0bGVzPjx0aXRsZT5QZXB0b2lkaWMgQW1pbm8tIGFuZCBHdWFuaWRpbml1
bS1DYXJyaWVyIFN5c3RlbXM6IFRhcmdldGVkIERydWcgRGVsaXZlcnkgaW50byB0aGUgQ2VsbCBD
eXRvc29sIG9yIHRoZSBOdWNsZXVzPC90aXRsZT48c2Vjb25kYXJ5LXRpdGxlPkpvdXJuYWwgb2Yg
TWVkaWNpbmFsIENoZW1pc3RyeTwvc2Vjb25kYXJ5LXRpdGxlPjwvdGl0bGVzPjxwZXJpb2RpY2Fs
PjxmdWxsLXRpdGxlPkpvdXJuYWwgb2YgTWVkaWNpbmFsIENoZW1pc3RyeTwvZnVsbC10aXRsZT48
YWJici0xPkouIE1lZC4gQ2hlbS48L2FiYnItMT48YWJici0yPkogTWVkIENoZW08L2FiYnItMj48
L3BlcmlvZGljYWw+PHBhZ2VzPjM3Ni0zNzk8L3BhZ2VzPjx2b2x1bWU+NTE8L3ZvbHVtZT48bnVt
YmVyPjM8L251bWJlcj48ZGF0ZXM+PHllYXI+MjAwODwveWVhcj48cHViLWRhdGVzPjxkYXRlPjIw
MDgvMDIvMDE8L2RhdGU+PC9wdWItZGF0ZXM+PC9kYXRlcz48cHVibGlzaGVyPkFtZXJpY2FuIENo
ZW1pY2FsIFNvY2lldHk8L3B1Ymxpc2hlcj48aXNibj4wMDIyLTI2MjM8L2lzYm4+PHVybHM+PHJl
bGF0ZWQtdXJscz48dXJsPmh0dHA6Ly9keC5kb2kub3JnLzEwLjEwMjEvam0wNzA2MDNtPC91cmw+
PC9yZWxhdGVkLXVybHM+PC91cmxzPjxlbGVjdHJvbmljLXJlc291cmNlLW51bT4xMC4xMDIxL2pt
MDcwNjAzbTwvZWxlY3Ryb25pYy1yZXNvdXJjZS1udW0+PC9yZWNvcmQ+PC9DaXRlPjxDaXRlPjxB
dXRob3I+VW5jaXRpLUJyb2NldGE8L0F1dGhvcj48WWVhcj4yMDA5PC9ZZWFyPjxSZWNOdW0+NTAx
PC9SZWNOdW0+PHJlY29yZD48cmVjLW51bWJlcj41MDE8L3JlYy1udW1iZXI+PGZvcmVpZ24ta2V5
cz48a2V5IGFwcD0iRU4iIGRiLWlkPSJhZHJ3OTA5dDV3NXB0emV0ZnZ5eHR6cmZlcnhldzVhZHph
cHMiIHRpbWVzdGFtcD0iMTQzNTg2NDQ2NSI+NTAxPC9rZXk+PC9mb3JlaWduLWtleXM+PHJlZi10
eXBlIG5hbWU9IkpvdXJuYWwgQXJ0aWNsZSI+MTc8L3JlZi10eXBlPjxjb250cmlidXRvcnM+PGF1
dGhvcnM+PGF1dGhvcj5VbmNpdGktQnJvY2V0YSwgQXNpZXI8L2F1dGhvcj48YXV0aG9yPkRpZXpt
YW5uLCBGcmFuemlza2E8L2F1dGhvcj48YXV0aG9yPk91LVlhbmcsIENoaXVuZyBZaW5nPC9hdXRo
b3I+PGF1dGhvcj5GYXJhLCBNYXJpbyBBbnRvbmlvPC9hdXRob3I+PGF1dGhvcj5CcmFkbGV5LCBN
YXJrPC9hdXRob3I+PC9hdXRob3JzPjwvY29udHJpYnV0b3JzPjx0aXRsZXM+PHRpdGxlPlN5bnRo
ZXNpcywgcGVuZXRyYWJpbGl0eSBhbmQgaW50cmFjZWxsdWxhciB0YXJnZXRpbmcgb2YgZmx1b3Jl
c2NlaW4tdGFnZ2VkIHBlcHRvaWRzIGFuZCBwZXB0aWRl4oCTcGVwdG9pZCBoeWJyaWRzPC90aXRs
ZT48c2Vjb25kYXJ5LXRpdGxlPkJpb29yZ2FuaWMgJmFtcDsgTWVkaWNpbmFsIENoZW1pc3RyeTwv
c2Vjb25kYXJ5LXRpdGxlPjwvdGl0bGVzPjxwZXJpb2RpY2FsPjxmdWxsLXRpdGxlPkJpb29yZ2Fu
aWMgJmFtcDsgTWVkaWNpbmFsIENoZW1pc3RyeTwvZnVsbC10aXRsZT48YWJici0xPkJpb3JnLiBN
ZWQuIENoZW0uPC9hYmJyLTE+PGFiYnItMj5CaW9yZyBNZWQgQ2hlbTwvYWJici0yPjwvcGVyaW9k
aWNhbD48cGFnZXM+OTU5LTk2NjwvcGFnZXM+PHZvbHVtZT4xNzwvdm9sdW1lPjxudW1iZXI+Mzwv
bnVtYmVyPjxrZXl3b3Jkcz48a2V5d29yZD5QZXB0aWRvbWltZXRpY3M8L2tleXdvcmQ+PGtleXdv
cmQ+Q2VsbC1wZW5ldHJhdGluZyBwZXB0b2lkczwva2V5d29yZD48a2V5d29yZD5MeXNpbmUtbGlr
ZSBwZXB0b2lkczwva2V5d29yZD48a2V5d29yZD5Tb2xpZC1waGFzZSBzeW50aGVzaXM8L2tleXdv
cmQ+PGtleXdvcmQ+UGVwdGlkZeKAk3BlcHRvaWQgaHlicmlkczwva2V5d29yZD48a2V5d29yZD5D
ZWxsdWxhciB0cmFmZmlja2luZzwva2V5d29yZD48a2V5d29yZD5FbmRvY3l0b3Npczwva2V5d29y
ZD48a2V5d29yZD5OdWNsZWFyIHRhcmdldGluZzwva2V5d29yZD48L2tleXdvcmRzPjxkYXRlcz48
eWVhcj4yMDA5PC95ZWFyPjxwdWItZGF0ZXM+PGRhdGU+Mi8xLzwvZGF0ZT48L3B1Yi1kYXRlcz48
L2RhdGVzPjxpc2JuPjA5NjgtMDg5NjwvaXNibj48dXJscz48cmVsYXRlZC11cmxzPjx1cmw+aHR0
cDovL3d3dy5zY2llbmNlZGlyZWN0LmNvbS9zY2llbmNlL2FydGljbGUvcGlpL1MwOTY4MDg5NjA4
MDAxODgwPC91cmw+PC9yZWxhdGVkLXVybHM+PC91cmxzPjxlbGVjdHJvbmljLXJlc291cmNlLW51
bT5odHRwOi8vZHguZG9pLm9yZy8xMC4xMDE2L2ouYm1jLjIwMDguMDIuMDY4PC9lbGVjdHJvbmlj
LXJlc291cmNlLW51bT48L3JlY29yZD48L0NpdGU+PC9FbmROb3RlPn==
</w:fldData>
        </w:fldChar>
      </w:r>
      <w:r w:rsidR="00803332">
        <w:instrText xml:space="preserve"> ADDIN EN.CITE </w:instrText>
      </w:r>
      <w:r w:rsidR="009435D8">
        <w:fldChar w:fldCharType="begin">
          <w:fldData xml:space="preserve">PEVuZE5vdGU+PENpdGU+PEF1dGhvcj5LcnVpanR6ZXI8L0F1dGhvcj48WWVhcj4xOTk4PC9ZZWFy
PjxSZWNOdW0+MTgzPC9SZWNOdW0+PERpc3BsYXlUZXh0PjxzdHlsZSBmYWNlPSJzdXBlcnNjcmlw
dCI+NWMsIGQsIDg8L3N0eWxlPjwvRGlzcGxheVRleHQ+PHJlY29yZD48cmVjLW51bWJlcj4xODM8
L3JlYy1udW1iZXI+PGZvcmVpZ24ta2V5cz48a2V5IGFwcD0iRU4iIGRiLWlkPSJhZHJ3OTA5dDV3
NXB0emV0ZnZ5eHR6cmZlcnhldzVhZHphcHMiIHRpbWVzdGFtcD0iMTM5NTg1NjI4OCI+MTgzPC9r
ZXk+PC9mb3JlaWduLWtleXM+PHJlZi10eXBlIG5hbWU9IkpvdXJuYWwgQXJ0aWNsZSI+MTc8L3Jl
Zi10eXBlPjxjb250cmlidXRvcnM+PGF1dGhvcnM+PGF1dGhvcj5LcnVpanR6ZXIsIEpvaG4gQS4g
Vy48L2F1dGhvcj48YXV0aG9yPkhvZm1leWVyLCBMb3ZpbmEgSi4gRi48L2F1dGhvcj48YXV0aG9y
PkhlZXJtYSwgV2lnZ2VyPC9hdXRob3I+PGF1dGhvcj5WZXJzbHVpcywgQ29ybmVsaXM8L2F1dGhv
cj48YXV0aG9yPkxpc2thbXAsIFJvYiBNLiBKLjwvYXV0aG9yPjwvYXV0aG9ycz48L2NvbnRyaWJ1
dG9ycz48dGl0bGVzPjx0aXRsZT5Tb2xpZC1QaGFzZSBTeW50aGVzZXMgb2YgUGVwdG9pZHMgdXNp
bmcgRm1vYy1Qcm90ZWN0ZWQgTi1TdWJzdGl0dXRlZCBHbHljaW5lczogVGhlIFN5bnRoZXNpcyBv
ZiAoUmV0cm8pUGVwdG9pZHMgb2YgTGV1LUVua2VwaGFsaW4gYW5kIFN1YnN0YW5jZSBQPC90aXRs
ZT48c2Vjb25kYXJ5LXRpdGxlPkNoZW1pc3RyeSDigJMgQSBFdXJvcGVhbiBKb3VybmFsPC9zZWNv
bmRhcnktdGl0bGU+PC90aXRsZXM+PHBhZ2VzPjE1NzAtMTU4MDwvcGFnZXM+PHZvbHVtZT40PC92
b2x1bWU+PG51bWJlcj44PC9udW1iZXI+PGtleXdvcmRzPjxrZXl3b3JkPk1hc3Mgc3BlY3Ryb21l
dHJ5PC9rZXl3b3JkPjxrZXl3b3JkPlBlcHRpZG9taW1ldGljczwva2V5d29yZD48a2V5d29yZD5Q
ZXB0b2lkczwva2V5d29yZD48a2V5d29yZD5Tb2xpZC1waGFzZSBzeW50aGVzaXM8L2tleXdvcmQ+
PGtleXdvcmQ+U3Vic3RhbmNlIFA8L2tleXdvcmQ+PC9rZXl3b3Jkcz48ZGF0ZXM+PHllYXI+MTk5
ODwveWVhcj48L2RhdGVzPjxwdWJsaXNoZXI+V0lMRVktVkNIIFZlcmxhZzwvcHVibGlzaGVyPjxp
c2JuPjE1MjEtMzc2NTwvaXNibj48dXJscz48cmVsYXRlZC11cmxzPjx1cmw+aHR0cDovL2R4LmRv
aS5vcmcvMTAuMTAwMi8oU0lDSSkxNTIxLTM3NjUoMTk5ODA4MDcpNDo4Jmx0OzE1NzA6OkFJRC1D
SEVNMTU3MCZndDszLjAuQ087Mi0yPC91cmw+PC9yZWxhdGVkLXVybHM+PC91cmxzPjxlbGVjdHJv
bmljLXJlc291cmNlLW51bT4xMC4xMDAyLyhTSUNJKTE1MjEtMzc2NSgxOTk4MDgwNyk0OjgmbHQ7
MTU3MDo6QUlELUNIRU0xNTcwJmd0OzMuMC5DTzsyLTI8L2VsZWN0cm9uaWMtcmVzb3VyY2UtbnVt
PjwvcmVjb3JkPjwvQ2l0ZT48Q2l0ZT48QXV0aG9yPlJ1aWp0ZW5iZWVrPC9BdXRob3I+PFllYXI+
MjAwMTwvWWVhcj48UmVjTnVtPjQ3NTwvUmVjTnVtPjxyZWNvcmQ+PHJlYy1udW1iZXI+NDc1PC9y
ZWMtbnVtYmVyPjxmb3JlaWduLWtleXM+PGtleSBhcHA9IkVOIiBkYi1pZD0iYWRydzkwOXQ1dzVw
dHpldGZ2eXh0enJmZXJ4ZXc1YWR6YXBzIiB0aW1lc3RhbXA9IjE0MjkyMTk0NTMiPjQ3NTwva2V5
PjwvZm9yZWlnbi1rZXlzPjxyZWYtdHlwZSBuYW1lPSJKb3VybmFsIEFydGljbGUiPjE3PC9yZWYt
dHlwZT48Y29udHJpYnV0b3JzPjxhdXRob3JzPjxhdXRob3I+UnVpanRlbmJlZWssIFJvYjwvYXV0
aG9yPjxhdXRob3I+S3J1aWp0emVyLCBKb2huIEEuIFcuPC9hdXRob3I+PGF1dGhvcj52YW4gZGUg
V2llbCwgV2VuZHk8L2F1dGhvcj48YXV0aG9yPkZpc2NoZXIsIE1hcmNlbCBKLiBFLjwvYXV0aG9y
PjxhdXRob3I+RmzDvGNrLCBNYXJ0aW48L2F1dGhvcj48YXV0aG9yPlJlZGVnZWxkLCBGcmFuayBB
LiBNLjwvYXV0aG9yPjxhdXRob3I+TGlza2FtcCwgUm9iIE0uIEouPC9hdXRob3I+PGF1dGhvcj5O
aWprYW1wLCBGcmFucyBQLjwvYXV0aG9yPjwvYXV0aG9ycz48L2NvbnRyaWJ1dG9ycz48dGl0bGVz
Pjx0aXRsZT5QZXB0b2lk4oCTUGVwdGlkZSBIeWJyaWRzIFRoYXQgQmluZCBTeWsgU0gyIERvbWFp
bnMgSW52b2x2ZWQgaW4gU2lnbmFsIFRyYW5zZHVjdGlvbjwvdGl0bGU+PHNlY29uZGFyeS10aXRs
ZT5DaGVtQmlvQ2hlbTwvc2Vjb25kYXJ5LXRpdGxlPjwvdGl0bGVzPjxwZXJpb2RpY2FsPjxmdWxs
LXRpdGxlPkNoZW1CaW9DaGVtPC9mdWxsLXRpdGxlPjxhYmJyLTE+Q2hlbUJpb0NoZW08L2FiYnIt
MT48YWJici0yPkNoZW1CaW9DaGVtPC9hYmJyLTI+PC9wZXJpb2RpY2FsPjxwYWdlcz4xNzEtMTc5
PC9wYWdlcz48dm9sdW1lPjI8L3ZvbHVtZT48bnVtYmVyPjM8L251bWJlcj48a2V5d29yZHM+PGtl
eXdvcmQ+cGVwdGlkZXM8L2tleXdvcmQ+PGtleXdvcmQ+cGVwdGlkb21pbWV0aWNzPC9rZXl3b3Jk
PjxrZXl3b3JkPnBlcHRvaWRzPC9rZXl3b3JkPjxrZXl3b3JkPlNIMiBkb21haW5zPC9rZXl3b3Jk
PjxrZXl3b3JkPnNpZ25hbCB0cmFuc2R1Y3Rpb248L2tleXdvcmQ+PC9rZXl3b3Jkcz48ZGF0ZXM+
PHllYXI+MjAwMTwveWVhcj48L2RhdGVzPjxwdWJsaXNoZXI+V0lMRVktVkNIIFZlcmxhZyBHbWJI
PC9wdWJsaXNoZXI+PGlzYm4+MTQzOS03NjMzPC9pc2JuPjx1cmxzPjxyZWxhdGVkLXVybHM+PHVy
bD5odHRwOi8vZHguZG9pLm9yZy8xMC4xMDAyLzE0MzktNzYzMygyMDAxMDMwMikyOjMmbHQ7MTcx
OjpBSUQtQ0JJQzE3MSZndDszLjAuQ087Mi1CPC91cmw+PC9yZWxhdGVkLXVybHM+PC91cmxzPjxl
bGVjdHJvbmljLXJlc291cmNlLW51bT4xMC4xMDAyLzE0MzktNzYzMygyMDAxMDMwMikyOjMmbHQ7
MTcxOjpBSUQtQ0JJQzE3MSZndDszLjAuQ087Mi1CPC9lbGVjdHJvbmljLXJlc291cmNlLW51bT48
L3JlY29yZD48L0NpdGU+PENpdGU+PEF1dGhvcj5FaW5zaWVkZWw8L0F1dGhvcj48WWVhcj4yMDEx
PC9ZZWFyPjxSZWNOdW0+NDk3PC9SZWNOdW0+PHJlY29yZD48cmVjLW51bWJlcj40OTc8L3JlYy1u
dW1iZXI+PGZvcmVpZ24ta2V5cz48a2V5IGFwcD0iRU4iIGRiLWlkPSJhZHJ3OTA5dDV3NXB0emV0
ZnZ5eHR6cmZlcnhldzVhZHphcHMiIHRpbWVzdGFtcD0iMTQzNTg2MTUyMyI+NDk3PC9rZXk+PC9m
b3JlaWduLWtleXM+PHJlZi10eXBlIG5hbWU9IkpvdXJuYWwgQXJ0aWNsZSI+MTc8L3JlZi10eXBl
Pjxjb250cmlidXRvcnM+PGF1dGhvcnM+PGF1dGhvcj5FaW5zaWVkZWwsIErDvHJnZW48L2F1dGhv
cj48YXV0aG9yPkhlbGQsIENvcm5lbGlhPC9hdXRob3I+PGF1dGhvcj5IZXJ2ZXQsIE1hdWQ8L2F1
dGhvcj48YXV0aG9yPlBsb21lciwgTWFudWVsPC9hdXRob3I+PGF1dGhvcj5Uc2NoYW1tZXIsIE51
c2thPC9hdXRob3I+PGF1dGhvcj5Iw7xibmVyLCBIYXJhbGQ8L2F1dGhvcj48YXV0aG9yPkdtZWlu
ZXIsIFBldGVyPC9hdXRob3I+PC9hdXRob3JzPjwvY29udHJpYnV0b3JzPjx0aXRsZXM+PHRpdGxl
PkRpc2NvdmVyeSBvZiBIaWdobHkgUG90ZW50IGFuZCBOZXVyb3RlbnNpbiBSZWNlcHRvciAyIFNl
bGVjdGl2ZSBOZXVyb3RlbnNpbiBNaW1ldGljczwvdGl0bGU+PHNlY29uZGFyeS10aXRsZT5Kb3Vy
bmFsIG9mIE1lZGljaW5hbCBDaGVtaXN0cnk8L3NlY29uZGFyeS10aXRsZT48L3RpdGxlcz48cGVy
aW9kaWNhbD48ZnVsbC10aXRsZT5Kb3VybmFsIG9mIE1lZGljaW5hbCBDaGVtaXN0cnk8L2Z1bGwt
dGl0bGU+PGFiYnItMT5KLiBNZWQuIENoZW0uPC9hYmJyLTE+PGFiYnItMj5KIE1lZCBDaGVtPC9h
YmJyLTI+PC9wZXJpb2RpY2FsPjxwYWdlcz4yOTE1LTI5MjM8L3BhZ2VzPjx2b2x1bWU+NTQ8L3Zv
bHVtZT48bnVtYmVyPjg8L251bWJlcj48ZGF0ZXM+PHllYXI+MjAxMTwveWVhcj48cHViLWRhdGVz
PjxkYXRlPjIwMTEvMDQvMjg8L2RhdGU+PC9wdWItZGF0ZXM+PC9kYXRlcz48cHVibGlzaGVyPkFt
ZXJpY2FuIENoZW1pY2FsIFNvY2lldHk8L3B1Ymxpc2hlcj48aXNibj4wMDIyLTI2MjM8L2lzYm4+
PHVybHM+PHJlbGF0ZWQtdXJscz48dXJsPmh0dHA6Ly9keC5kb2kub3JnLzEwLjEwMjEvam0yMDAw
MDZjPC91cmw+PC9yZWxhdGVkLXVybHM+PC91cmxzPjxlbGVjdHJvbmljLXJlc291cmNlLW51bT4x
MC4xMDIxL2ptMjAwMDA2YzwvZWxlY3Ryb25pYy1yZXNvdXJjZS1udW0+PC9yZWNvcmQ+PC9DaXRl
PjxDaXRlPjxBdXRob3I+U2hyZWRlcjwvQXV0aG9yPjxZZWFyPjE5OTk8L1llYXI+PFJlY051bT40
OTg8L1JlY051bT48cmVjb3JkPjxyZWMtbnVtYmVyPjQ5ODwvcmVjLW51bWJlcj48Zm9yZWlnbi1r
ZXlzPjxrZXkgYXBwPSJFTiIgZGItaWQ9ImFkcnc5MDl0NXc1cHR6ZXRmdnl4dHpyZmVyeGV3NWFk
emFwcyIgdGltZXN0YW1wPSIxNDM1ODYyMjUzIj40OTg8L2tleT48L2ZvcmVpZ24ta2V5cz48cmVm
LXR5cGUgbmFtZT0iSm91cm5hbCBBcnRpY2xlIj4xNzwvcmVmLXR5cGU+PGNvbnRyaWJ1dG9ycz48
YXV0aG9ycz48YXV0aG9yPlNocmVkZXIsIEtldmluPC9hdXRob3I+PGF1dGhvcj5aaGFuZywgTGk8
L2F1dGhvcj48YXV0aG9yPkdsZWVzb24sIEplYW4tUGF1bDwvYXV0aG9yPjxhdXRob3I+RXJpY3Nz
b24sIEplbnMgQS48L2F1dGhvcj48YXV0aG9yPllhbGFtb29yaSwgVmVua2F0YWNoYWxhcGF0aGkg
Vi48L2F1dGhvcj48YXV0aG9yPkdvb2RtYW4sIE11cnJheTwvYXV0aG9yPjwvYXV0aG9ycz48L2Nv
bnRyaWJ1dG9ycz48dGl0bGVzPjx0aXRsZT5Tb2xpZCBQaGFzZSBPcmdhbmljIFN5bnRoZXNpcyBv
ZiBQaXBlcmF6aW5vbmUgQ29udGFpbmluZyBFbmtlcGhhbGluIE1pbWV0aWNzOuKAiSBBIFJlYWRp
bHkgRGVyaXZhdGl6ZWQsIFRyYWNlbGVzcyBTY2FmZm9sZDwvdGl0bGU+PHNlY29uZGFyeS10aXRs
ZT5Kb3VybmFsIG9mIENvbWJpbmF0b3JpYWwgQ2hlbWlzdHJ5PC9zZWNvbmRhcnktdGl0bGU+PC90
aXRsZXM+PHBlcmlvZGljYWw+PGZ1bGwtdGl0bGU+Sm91cm5hbCBvZiBDb21iaW5hdG9yaWFsIENo
ZW1pc3RyeTwvZnVsbC10aXRsZT48YWJici0xPkouIENvbWIuIENoZW0uPC9hYmJyLTE+PGFiYnIt
Mj5KIENvbWIgQ2hlbTwvYWJici0yPjwvcGVyaW9kaWNhbD48cGFnZXM+MzgzLTM4NzwvcGFnZXM+
PHZvbHVtZT4xPC92b2x1bWU+PG51bWJlcj41PC9udW1iZXI+PGRhdGVzPjx5ZWFyPjE5OTk8L3ll
YXI+PHB1Yi1kYXRlcz48ZGF0ZT4xOTk5LzA5LzAxPC9kYXRlPjwvcHViLWRhdGVzPjwvZGF0ZXM+
PHB1Ymxpc2hlcj5BbWVyaWNhbiBDaGVtaWNhbCBTb2NpZXR5PC9wdWJsaXNoZXI+PGlzYm4+MTUy
MC00NzY2PC9pc2JuPjx1cmxzPjxyZWxhdGVkLXVybHM+PHVybD5odHRwOi8vZHguZG9pLm9yZy8x
MC4xMDIxL2NjOTkwMDEwMDwvdXJsPjwvcmVsYXRlZC11cmxzPjwvdXJscz48ZWxlY3Ryb25pYy1y
ZXNvdXJjZS1udW0+MTAuMTAyMS9jYzk5MDAxMDA8L2VsZWN0cm9uaWMtcmVzb3VyY2UtbnVtPjwv
cmVjb3JkPjwvQ2l0ZT48Q2l0ZT48QXV0aG9yPlNjaHLDtmRlcjwvQXV0aG9yPjxZZWFyPjIwMDg8
L1llYXI+PFJlY051bT41MDU8L1JlY051bT48cmVjb3JkPjxyZWMtbnVtYmVyPjUwNTwvcmVjLW51
bWJlcj48Zm9yZWlnbi1rZXlzPjxrZXkgYXBwPSJFTiIgZGItaWQ9ImFkcnc5MDl0NXc1cHR6ZXRm
dnl4dHpyZmVyeGV3NWFkemFwcyIgdGltZXN0YW1wPSIxNDM1ODY1MTMwIj41MDU8L2tleT48L2Zv
cmVpZ24ta2V5cz48cmVmLXR5cGUgbmFtZT0iSm91cm5hbCBBcnRpY2xlIj4xNzwvcmVmLXR5cGU+
PGNvbnRyaWJ1dG9ycz48YXV0aG9ycz48YXV0aG9yPlNjaHLDtmRlciwgVGluYTwvYXV0aG9yPjxh
dXRob3I+TmllbWVpZXIsIE5pY29sZTwvYXV0aG9yPjxhdXRob3I+QWZvbmluLCBTZXJnaWk8L2F1
dGhvcj48YXV0aG9yPlVscmljaCwgQW5uZSBTLjwvYXV0aG9yPjxhdXRob3I+S3J1ZywgSGFyYWxk
IEYuPC9hdXRob3I+PGF1dGhvcj5CcsOkc2UsIFN0ZWZhbjwvYXV0aG9yPjwvYXV0aG9ycz48L2Nv
bnRyaWJ1dG9ycz48dGl0bGVzPjx0aXRsZT5QZXB0b2lkaWMgQW1pbm8tIGFuZCBHdWFuaWRpbml1
bS1DYXJyaWVyIFN5c3RlbXM6IFRhcmdldGVkIERydWcgRGVsaXZlcnkgaW50byB0aGUgQ2VsbCBD
eXRvc29sIG9yIHRoZSBOdWNsZXVzPC90aXRsZT48c2Vjb25kYXJ5LXRpdGxlPkpvdXJuYWwgb2Yg
TWVkaWNpbmFsIENoZW1pc3RyeTwvc2Vjb25kYXJ5LXRpdGxlPjwvdGl0bGVzPjxwZXJpb2RpY2Fs
PjxmdWxsLXRpdGxlPkpvdXJuYWwgb2YgTWVkaWNpbmFsIENoZW1pc3RyeTwvZnVsbC10aXRsZT48
YWJici0xPkouIE1lZC4gQ2hlbS48L2FiYnItMT48YWJici0yPkogTWVkIENoZW08L2FiYnItMj48
L3BlcmlvZGljYWw+PHBhZ2VzPjM3Ni0zNzk8L3BhZ2VzPjx2b2x1bWU+NTE8L3ZvbHVtZT48bnVt
YmVyPjM8L251bWJlcj48ZGF0ZXM+PHllYXI+MjAwODwveWVhcj48cHViLWRhdGVzPjxkYXRlPjIw
MDgvMDIvMDE8L2RhdGU+PC9wdWItZGF0ZXM+PC9kYXRlcz48cHVibGlzaGVyPkFtZXJpY2FuIENo
ZW1pY2FsIFNvY2lldHk8L3B1Ymxpc2hlcj48aXNibj4wMDIyLTI2MjM8L2lzYm4+PHVybHM+PHJl
bGF0ZWQtdXJscz48dXJsPmh0dHA6Ly9keC5kb2kub3JnLzEwLjEwMjEvam0wNzA2MDNtPC91cmw+
PC9yZWxhdGVkLXVybHM+PC91cmxzPjxlbGVjdHJvbmljLXJlc291cmNlLW51bT4xMC4xMDIxL2pt
MDcwNjAzbTwvZWxlY3Ryb25pYy1yZXNvdXJjZS1udW0+PC9yZWNvcmQ+PC9DaXRlPjxDaXRlPjxB
dXRob3I+VW5jaXRpLUJyb2NldGE8L0F1dGhvcj48WWVhcj4yMDA5PC9ZZWFyPjxSZWNOdW0+NTAx
PC9SZWNOdW0+PHJlY29yZD48cmVjLW51bWJlcj41MDE8L3JlYy1udW1iZXI+PGZvcmVpZ24ta2V5
cz48a2V5IGFwcD0iRU4iIGRiLWlkPSJhZHJ3OTA5dDV3NXB0emV0ZnZ5eHR6cmZlcnhldzVhZHph
cHMiIHRpbWVzdGFtcD0iMTQzNTg2NDQ2NSI+NTAxPC9rZXk+PC9mb3JlaWduLWtleXM+PHJlZi10
eXBlIG5hbWU9IkpvdXJuYWwgQXJ0aWNsZSI+MTc8L3JlZi10eXBlPjxjb250cmlidXRvcnM+PGF1
dGhvcnM+PGF1dGhvcj5VbmNpdGktQnJvY2V0YSwgQXNpZXI8L2F1dGhvcj48YXV0aG9yPkRpZXpt
YW5uLCBGcmFuemlza2E8L2F1dGhvcj48YXV0aG9yPk91LVlhbmcsIENoaXVuZyBZaW5nPC9hdXRo
b3I+PGF1dGhvcj5GYXJhLCBNYXJpbyBBbnRvbmlvPC9hdXRob3I+PGF1dGhvcj5CcmFkbGV5LCBN
YXJrPC9hdXRob3I+PC9hdXRob3JzPjwvY29udHJpYnV0b3JzPjx0aXRsZXM+PHRpdGxlPlN5bnRo
ZXNpcywgcGVuZXRyYWJpbGl0eSBhbmQgaW50cmFjZWxsdWxhciB0YXJnZXRpbmcgb2YgZmx1b3Jl
c2NlaW4tdGFnZ2VkIHBlcHRvaWRzIGFuZCBwZXB0aWRl4oCTcGVwdG9pZCBoeWJyaWRzPC90aXRs
ZT48c2Vjb25kYXJ5LXRpdGxlPkJpb29yZ2FuaWMgJmFtcDsgTWVkaWNpbmFsIENoZW1pc3RyeTwv
c2Vjb25kYXJ5LXRpdGxlPjwvdGl0bGVzPjxwZXJpb2RpY2FsPjxmdWxsLXRpdGxlPkJpb29yZ2Fu
aWMgJmFtcDsgTWVkaWNpbmFsIENoZW1pc3RyeTwvZnVsbC10aXRsZT48YWJici0xPkJpb3JnLiBN
ZWQuIENoZW0uPC9hYmJyLTE+PGFiYnItMj5CaW9yZyBNZWQgQ2hlbTwvYWJici0yPjwvcGVyaW9k
aWNhbD48cGFnZXM+OTU5LTk2NjwvcGFnZXM+PHZvbHVtZT4xNzwvdm9sdW1lPjxudW1iZXI+Mzwv
bnVtYmVyPjxrZXl3b3Jkcz48a2V5d29yZD5QZXB0aWRvbWltZXRpY3M8L2tleXdvcmQ+PGtleXdv
cmQ+Q2VsbC1wZW5ldHJhdGluZyBwZXB0b2lkczwva2V5d29yZD48a2V5d29yZD5MeXNpbmUtbGlr
ZSBwZXB0b2lkczwva2V5d29yZD48a2V5d29yZD5Tb2xpZC1waGFzZSBzeW50aGVzaXM8L2tleXdv
cmQ+PGtleXdvcmQ+UGVwdGlkZeKAk3BlcHRvaWQgaHlicmlkczwva2V5d29yZD48a2V5d29yZD5D
ZWxsdWxhciB0cmFmZmlja2luZzwva2V5d29yZD48a2V5d29yZD5FbmRvY3l0b3Npczwva2V5d29y
ZD48a2V5d29yZD5OdWNsZWFyIHRhcmdldGluZzwva2V5d29yZD48L2tleXdvcmRzPjxkYXRlcz48
eWVhcj4yMDA5PC95ZWFyPjxwdWItZGF0ZXM+PGRhdGU+Mi8xLzwvZGF0ZT48L3B1Yi1kYXRlcz48
L2RhdGVzPjxpc2JuPjA5NjgtMDg5NjwvaXNibj48dXJscz48cmVsYXRlZC11cmxzPjx1cmw+aHR0
cDovL3d3dy5zY2llbmNlZGlyZWN0LmNvbS9zY2llbmNlL2FydGljbGUvcGlpL1MwOTY4MDg5NjA4
MDAxODgwPC91cmw+PC9yZWxhdGVkLXVybHM+PC91cmxzPjxlbGVjdHJvbmljLXJlc291cmNlLW51
bT5odHRwOi8vZHguZG9pLm9yZy8xMC4xMDE2L2ouYm1jLjIwMDguMDIuMDY4PC9lbGVjdHJvbmlj
LXJlc291cmNlLW51bT48L3JlY29yZD48L0NpdGU+PC9FbmROb3RlPn==
</w:fldData>
        </w:fldChar>
      </w:r>
      <w:r w:rsidR="00803332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803332" w:rsidRPr="00803332">
        <w:rPr>
          <w:noProof/>
          <w:vertAlign w:val="superscript"/>
        </w:rPr>
        <w:t>5c, d, 8</w:t>
      </w:r>
      <w:r w:rsidR="009435D8">
        <w:fldChar w:fldCharType="end"/>
      </w:r>
      <w:r w:rsidR="006C7738">
        <w:t xml:space="preserve"> In most cases, their preparation</w:t>
      </w:r>
      <w:r w:rsidR="00DE67BA">
        <w:t xml:space="preserve"> involves a sequence of</w:t>
      </w:r>
      <w:r w:rsidR="00ED3750">
        <w:t>:</w:t>
      </w:r>
      <w:r w:rsidR="00082172">
        <w:t xml:space="preserve"> 1) amine protection; 2) side chain protection; 3) </w:t>
      </w:r>
      <w:r w:rsidR="005C3AA1">
        <w:t xml:space="preserve">amine </w:t>
      </w:r>
      <w:proofErr w:type="spellStart"/>
      <w:r w:rsidR="005C3AA1">
        <w:t>deprotection</w:t>
      </w:r>
      <w:proofErr w:type="spellEnd"/>
      <w:r w:rsidR="00082172">
        <w:t xml:space="preserve">; 4) </w:t>
      </w:r>
      <w:r w:rsidR="005C3AA1" w:rsidRPr="00082172">
        <w:rPr>
          <w:i/>
        </w:rPr>
        <w:t>N</w:t>
      </w:r>
      <w:r w:rsidR="005C3AA1">
        <w:t xml:space="preserve">-alkylation with a </w:t>
      </w:r>
      <w:proofErr w:type="spellStart"/>
      <w:r w:rsidR="005C3AA1">
        <w:t>bromoacetate</w:t>
      </w:r>
      <w:proofErr w:type="spellEnd"/>
      <w:r w:rsidR="005C3AA1">
        <w:t xml:space="preserve"> ester; </w:t>
      </w:r>
      <w:r w:rsidR="00082172">
        <w:t xml:space="preserve">5) ester cleavage and 6) </w:t>
      </w:r>
      <w:r w:rsidR="005C3AA1">
        <w:t xml:space="preserve">amine </w:t>
      </w:r>
      <w:proofErr w:type="spellStart"/>
      <w:r w:rsidR="00082172">
        <w:t>reprotection</w:t>
      </w:r>
      <w:proofErr w:type="spellEnd"/>
      <w:r w:rsidR="00082172">
        <w:t xml:space="preserve"> with a </w:t>
      </w:r>
      <w:proofErr w:type="spellStart"/>
      <w:r w:rsidR="00082172">
        <w:t>Fmoc</w:t>
      </w:r>
      <w:proofErr w:type="spellEnd"/>
      <w:r w:rsidR="00082172">
        <w:t xml:space="preserve"> group.</w:t>
      </w:r>
      <w:r w:rsidR="005017B2">
        <w:t xml:space="preserve"> In an effort to increase the chemical diversity access</w:t>
      </w:r>
      <w:r w:rsidR="005017B2">
        <w:t>i</w:t>
      </w:r>
      <w:r w:rsidR="005017B2">
        <w:t xml:space="preserve">ble with the monomer approach and introduce interesting reactive or polar functionalities into </w:t>
      </w:r>
      <w:proofErr w:type="spellStart"/>
      <w:r w:rsidR="005017B2">
        <w:t>peptoids</w:t>
      </w:r>
      <w:proofErr w:type="spellEnd"/>
      <w:r w:rsidR="005017B2">
        <w:t xml:space="preserve"> and </w:t>
      </w:r>
      <w:proofErr w:type="spellStart"/>
      <w:r w:rsidR="005017B2">
        <w:t>peptomers</w:t>
      </w:r>
      <w:proofErr w:type="spellEnd"/>
      <w:r w:rsidR="005017B2">
        <w:t xml:space="preserve">, we decided to develop a simple and affordable approach to prepare functionalized NSG derivatives bearing protected side chains and to use them in solid-phase synthesis. Herein we report our results concerning the </w:t>
      </w:r>
      <w:r w:rsidR="002F3DAB">
        <w:t xml:space="preserve">use of </w:t>
      </w:r>
      <w:r w:rsidR="002F3DAB" w:rsidRPr="008156D5">
        <w:rPr>
          <w:i/>
        </w:rPr>
        <w:t>N</w:t>
      </w:r>
      <w:r w:rsidR="0055154A">
        <w:rPr>
          <w:i/>
        </w:rPr>
        <w:t>-</w:t>
      </w:r>
      <w:proofErr w:type="spellStart"/>
      <w:r w:rsidR="005A2D2C" w:rsidRPr="005A2D2C">
        <w:t>alkyl</w:t>
      </w:r>
      <w:r w:rsidR="0055154A">
        <w:t>ated</w:t>
      </w:r>
      <w:proofErr w:type="spellEnd"/>
      <w:r w:rsidR="00761066">
        <w:t xml:space="preserve"> </w:t>
      </w:r>
      <w:r w:rsidR="002F3DAB">
        <w:t xml:space="preserve">2-nitrobenzenesulfonamides to prepare </w:t>
      </w:r>
      <w:r w:rsidR="002F3DAB" w:rsidRPr="00C407CD">
        <w:rPr>
          <w:i/>
        </w:rPr>
        <w:t>N</w:t>
      </w:r>
      <w:r w:rsidR="002F3DAB">
        <w:t xml:space="preserve">-substituted </w:t>
      </w:r>
      <w:proofErr w:type="spellStart"/>
      <w:r w:rsidR="002F3DAB">
        <w:t>glycine</w:t>
      </w:r>
      <w:proofErr w:type="spellEnd"/>
      <w:r w:rsidR="002F3DAB">
        <w:t xml:space="preserve"> building blocks for </w:t>
      </w:r>
      <w:proofErr w:type="spellStart"/>
      <w:r w:rsidR="005017B2">
        <w:t>peptoid</w:t>
      </w:r>
      <w:proofErr w:type="spellEnd"/>
      <w:r w:rsidR="005017B2">
        <w:t xml:space="preserve"> </w:t>
      </w:r>
      <w:r w:rsidR="002F3DAB">
        <w:t xml:space="preserve">and </w:t>
      </w:r>
      <w:proofErr w:type="spellStart"/>
      <w:r w:rsidR="002F3DAB">
        <w:t>peptomer</w:t>
      </w:r>
      <w:proofErr w:type="spellEnd"/>
      <w:r w:rsidR="002F3DAB">
        <w:t xml:space="preserve"> </w:t>
      </w:r>
      <w:r w:rsidR="005017B2">
        <w:t>synthesis.</w:t>
      </w:r>
    </w:p>
    <w:p w:rsidR="00CA0561" w:rsidRDefault="00CA0561" w:rsidP="00CA0561">
      <w:pPr>
        <w:sectPr w:rsidR="00CA0561" w:rsidSect="00984F9E">
          <w:type w:val="continuous"/>
          <w:pgSz w:w="12240" w:h="15840"/>
          <w:pgMar w:top="720" w:right="1094" w:bottom="720" w:left="1094" w:header="720" w:footer="720" w:gutter="0"/>
          <w:cols w:num="2" w:space="461"/>
        </w:sectPr>
      </w:pPr>
    </w:p>
    <w:p w:rsidR="001673EE" w:rsidRDefault="001673EE" w:rsidP="003232AF">
      <w:pPr>
        <w:pStyle w:val="VCSchemeTitle"/>
      </w:pPr>
    </w:p>
    <w:p w:rsidR="003232AF" w:rsidRDefault="003232AF" w:rsidP="003232AF">
      <w:pPr>
        <w:pStyle w:val="VCSchemeTitle"/>
      </w:pPr>
      <w:proofErr w:type="gramStart"/>
      <w:r>
        <w:lastRenderedPageBreak/>
        <w:t>Scheme 1.</w:t>
      </w:r>
      <w:proofErr w:type="gramEnd"/>
      <w:r>
        <w:t xml:space="preserve"> Synthesis of </w:t>
      </w:r>
      <w:r w:rsidR="00906A5A">
        <w:t>S</w:t>
      </w:r>
      <w:r w:rsidR="00741BA0">
        <w:t xml:space="preserve">ide </w:t>
      </w:r>
      <w:r w:rsidR="00906A5A">
        <w:t>C</w:t>
      </w:r>
      <w:r w:rsidR="00741BA0">
        <w:t xml:space="preserve">hain </w:t>
      </w:r>
      <w:r w:rsidR="00906A5A">
        <w:t>P</w:t>
      </w:r>
      <w:r w:rsidR="00741BA0">
        <w:t xml:space="preserve">rotected </w:t>
      </w:r>
      <w:r w:rsidRPr="00741BA0">
        <w:rPr>
          <w:i/>
        </w:rPr>
        <w:t>N</w:t>
      </w:r>
      <w:r>
        <w:t>-</w:t>
      </w:r>
      <w:r w:rsidR="00906A5A">
        <w:t>S</w:t>
      </w:r>
      <w:r>
        <w:t xml:space="preserve">ubstituted </w:t>
      </w:r>
      <w:r w:rsidRPr="00741BA0">
        <w:rPr>
          <w:i/>
        </w:rPr>
        <w:t>N</w:t>
      </w:r>
      <w:r>
        <w:t>-</w:t>
      </w:r>
      <w:proofErr w:type="spellStart"/>
      <w:r w:rsidR="00906A5A">
        <w:t>A</w:t>
      </w:r>
      <w:r>
        <w:t>rylsulfonylglycines</w:t>
      </w:r>
      <w:proofErr w:type="spellEnd"/>
    </w:p>
    <w:p w:rsidR="005017B2" w:rsidRPr="00CA0561" w:rsidRDefault="006021A0" w:rsidP="007B55ED">
      <w:pPr>
        <w:jc w:val="center"/>
      </w:pPr>
      <w:r>
        <w:object w:dxaOrig="13672" w:dyaOrig="5467">
          <v:shape id="_x0000_i1026" type="#_x0000_t75" style="width:482.05pt;height:192pt" o:ole="">
            <v:imagedata r:id="rId12" o:title=""/>
          </v:shape>
          <o:OLEObject Type="Embed" ProgID="ChemDraw.Document.6.0" ShapeID="_x0000_i1026" DrawAspect="Content" ObjectID="_1508332740" r:id="rId13"/>
        </w:object>
      </w:r>
    </w:p>
    <w:p w:rsidR="00CA0561" w:rsidRDefault="00CA0561" w:rsidP="00CA0561">
      <w:pPr>
        <w:sectPr w:rsidR="00CA0561" w:rsidSect="00CA0561">
          <w:type w:val="continuous"/>
          <w:pgSz w:w="12240" w:h="15840"/>
          <w:pgMar w:top="720" w:right="1094" w:bottom="720" w:left="1094" w:header="720" w:footer="720" w:gutter="0"/>
          <w:cols w:space="461"/>
        </w:sectPr>
      </w:pPr>
    </w:p>
    <w:p w:rsidR="00317E18" w:rsidRDefault="00317E18" w:rsidP="00317E18">
      <w:pPr>
        <w:pStyle w:val="VDTableTitle"/>
      </w:pPr>
      <w:proofErr w:type="gramStart"/>
      <w:r>
        <w:lastRenderedPageBreak/>
        <w:t>Table 1.</w:t>
      </w:r>
      <w:proofErr w:type="gramEnd"/>
      <w:r>
        <w:t xml:space="preserve"> Isolated </w:t>
      </w:r>
      <w:r w:rsidR="00906A5A">
        <w:t>Y</w:t>
      </w:r>
      <w:r>
        <w:t xml:space="preserve">ields </w:t>
      </w:r>
      <w:r w:rsidRPr="00AD3BC2">
        <w:t xml:space="preserve">for </w:t>
      </w:r>
      <w:r w:rsidR="00906A5A">
        <w:t>P</w:t>
      </w:r>
      <w:r>
        <w:t xml:space="preserve">rotected NSG </w:t>
      </w:r>
      <w:r w:rsidR="00906A5A">
        <w:t>M</w:t>
      </w:r>
      <w:r>
        <w:t>onomers 5a-j</w:t>
      </w:r>
    </w:p>
    <w:tbl>
      <w:tblPr>
        <w:tblStyle w:val="Grilledutableau"/>
        <w:tblW w:w="4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8"/>
        <w:gridCol w:w="1246"/>
        <w:gridCol w:w="1318"/>
        <w:gridCol w:w="1318"/>
      </w:tblGrid>
      <w:tr w:rsidR="00317E18" w:rsidTr="006A67C8">
        <w:trPr>
          <w:jc w:val="center"/>
        </w:trPr>
        <w:tc>
          <w:tcPr>
            <w:tcW w:w="938" w:type="dxa"/>
            <w:shd w:val="clear" w:color="auto" w:fill="D9D9D9" w:themeFill="background1" w:themeFillShade="D9"/>
          </w:tcPr>
          <w:p w:rsidR="00317E18" w:rsidRPr="009378F7" w:rsidRDefault="00317E18" w:rsidP="006A67C8">
            <w:pPr>
              <w:pStyle w:val="TCTableBody"/>
              <w:rPr>
                <w:i w:val="0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317E18" w:rsidRPr="009378F7" w:rsidRDefault="00317E18" w:rsidP="006A67C8">
            <w:pPr>
              <w:pStyle w:val="TCTableBody"/>
              <w:rPr>
                <w:i w:val="0"/>
              </w:rPr>
            </w:pPr>
          </w:p>
        </w:tc>
        <w:tc>
          <w:tcPr>
            <w:tcW w:w="2636" w:type="dxa"/>
            <w:gridSpan w:val="2"/>
            <w:shd w:val="clear" w:color="auto" w:fill="D9D9D9" w:themeFill="background1" w:themeFillShade="D9"/>
          </w:tcPr>
          <w:p w:rsidR="00317E18" w:rsidRPr="009378F7" w:rsidRDefault="00317E18" w:rsidP="006A67C8">
            <w:pPr>
              <w:pStyle w:val="TCTableBody"/>
              <w:rPr>
                <w:i w:val="0"/>
              </w:rPr>
            </w:pPr>
            <w:proofErr w:type="gramStart"/>
            <w:r>
              <w:rPr>
                <w:i w:val="0"/>
              </w:rPr>
              <w:t>overall</w:t>
            </w:r>
            <w:proofErr w:type="gram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y</w:t>
            </w:r>
            <w:r w:rsidRPr="009378F7">
              <w:rPr>
                <w:i w:val="0"/>
              </w:rPr>
              <w:t>ield</w:t>
            </w:r>
            <w:r w:rsidR="00EB76A6">
              <w:rPr>
                <w:i w:val="0"/>
              </w:rPr>
              <w:t>s</w:t>
            </w:r>
            <w:r w:rsidRPr="009378F7">
              <w:rPr>
                <w:i w:val="0"/>
                <w:vertAlign w:val="superscript"/>
              </w:rPr>
              <w:t>a</w:t>
            </w:r>
            <w:proofErr w:type="spellEnd"/>
            <w:r w:rsidRPr="009378F7">
              <w:rPr>
                <w:i w:val="0"/>
              </w:rPr>
              <w:t xml:space="preserve"> (%)</w:t>
            </w:r>
          </w:p>
        </w:tc>
      </w:tr>
      <w:tr w:rsidR="00317E18" w:rsidTr="006A67C8">
        <w:trPr>
          <w:jc w:val="center"/>
        </w:trPr>
        <w:tc>
          <w:tcPr>
            <w:tcW w:w="938" w:type="dxa"/>
            <w:shd w:val="clear" w:color="auto" w:fill="D9D9D9" w:themeFill="background1" w:themeFillShade="D9"/>
          </w:tcPr>
          <w:p w:rsidR="00317E18" w:rsidRPr="009378F7" w:rsidRDefault="00317E18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a</w:t>
            </w:r>
            <w:r w:rsidRPr="009378F7">
              <w:rPr>
                <w:i w:val="0"/>
              </w:rPr>
              <w:t xml:space="preserve">mine </w:t>
            </w:r>
            <w:r w:rsidRPr="009378F7">
              <w:rPr>
                <w:b/>
                <w:i w:val="0"/>
              </w:rPr>
              <w:t>1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317E18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residue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317E18" w:rsidRPr="009378F7" w:rsidRDefault="00317E18" w:rsidP="006A67C8">
            <w:pPr>
              <w:pStyle w:val="TCTableBody"/>
              <w:rPr>
                <w:i w:val="0"/>
              </w:rPr>
            </w:pPr>
            <w:proofErr w:type="spellStart"/>
            <w:r>
              <w:rPr>
                <w:i w:val="0"/>
              </w:rPr>
              <w:t>s</w:t>
            </w:r>
            <w:r w:rsidRPr="009378F7">
              <w:rPr>
                <w:i w:val="0"/>
              </w:rPr>
              <w:t>ubmonomer</w:t>
            </w:r>
            <w:proofErr w:type="spellEnd"/>
            <w:r w:rsidRPr="009378F7">
              <w:rPr>
                <w:i w:val="0"/>
              </w:rPr>
              <w:t xml:space="preserve"> </w:t>
            </w:r>
            <w:r w:rsidRPr="009378F7">
              <w:rPr>
                <w:b/>
                <w:i w:val="0"/>
              </w:rPr>
              <w:t>3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317E18" w:rsidRPr="009378F7" w:rsidRDefault="00317E18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m</w:t>
            </w:r>
            <w:r w:rsidRPr="009378F7">
              <w:rPr>
                <w:i w:val="0"/>
              </w:rPr>
              <w:t xml:space="preserve">onomer </w:t>
            </w:r>
            <w:r w:rsidRPr="009378F7">
              <w:rPr>
                <w:b/>
                <w:i w:val="0"/>
              </w:rPr>
              <w:t>5</w:t>
            </w:r>
          </w:p>
        </w:tc>
      </w:tr>
      <w:tr w:rsidR="006418B1" w:rsidTr="006A67C8">
        <w:trPr>
          <w:jc w:val="center"/>
        </w:trPr>
        <w:tc>
          <w:tcPr>
            <w:tcW w:w="938" w:type="dxa"/>
          </w:tcPr>
          <w:p w:rsidR="006418B1" w:rsidRPr="00FD496B" w:rsidRDefault="006418B1" w:rsidP="006A67C8">
            <w:pPr>
              <w:pStyle w:val="TCTableBody"/>
              <w:rPr>
                <w:b/>
                <w:i w:val="0"/>
              </w:rPr>
            </w:pPr>
            <w:r w:rsidRPr="00FD496B">
              <w:rPr>
                <w:b/>
                <w:i w:val="0"/>
              </w:rPr>
              <w:t>a</w:t>
            </w:r>
          </w:p>
        </w:tc>
        <w:tc>
          <w:tcPr>
            <w:tcW w:w="1246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proofErr w:type="spellStart"/>
            <w:r w:rsidRPr="00FD496B">
              <w:t>N</w:t>
            </w:r>
            <w:r w:rsidRPr="009378F7">
              <w:rPr>
                <w:i w:val="0"/>
              </w:rPr>
              <w:t>hpr</w:t>
            </w:r>
            <w:proofErr w:type="spellEnd"/>
            <w:r w:rsidRPr="009378F7">
              <w:rPr>
                <w:i w:val="0"/>
              </w:rPr>
              <w:t>(</w:t>
            </w:r>
            <w:proofErr w:type="spellStart"/>
            <w:r w:rsidRPr="009378F7">
              <w:rPr>
                <w:i w:val="0"/>
              </w:rPr>
              <w:t>tBu</w:t>
            </w:r>
            <w:proofErr w:type="spellEnd"/>
            <w:r w:rsidRPr="009378F7">
              <w:rPr>
                <w:i w:val="0"/>
              </w:rPr>
              <w:t>)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49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44</w:t>
            </w:r>
          </w:p>
        </w:tc>
      </w:tr>
      <w:tr w:rsidR="006418B1" w:rsidTr="006A67C8">
        <w:trPr>
          <w:jc w:val="center"/>
        </w:trPr>
        <w:tc>
          <w:tcPr>
            <w:tcW w:w="938" w:type="dxa"/>
          </w:tcPr>
          <w:p w:rsidR="006418B1" w:rsidRPr="00FD496B" w:rsidRDefault="006418B1" w:rsidP="006A67C8">
            <w:pPr>
              <w:pStyle w:val="TCTableBody"/>
              <w:rPr>
                <w:b/>
                <w:i w:val="0"/>
              </w:rPr>
            </w:pPr>
            <w:r w:rsidRPr="00FD496B">
              <w:rPr>
                <w:b/>
                <w:i w:val="0"/>
              </w:rPr>
              <w:t>b</w:t>
            </w:r>
          </w:p>
        </w:tc>
        <w:tc>
          <w:tcPr>
            <w:tcW w:w="1246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proofErr w:type="spellStart"/>
            <w:r w:rsidRPr="00FD496B">
              <w:t>N</w:t>
            </w:r>
            <w:r w:rsidR="00AC5688">
              <w:rPr>
                <w:i w:val="0"/>
              </w:rPr>
              <w:t>thr</w:t>
            </w:r>
            <w:proofErr w:type="spellEnd"/>
            <w:r w:rsidRPr="009378F7">
              <w:rPr>
                <w:i w:val="0"/>
              </w:rPr>
              <w:t>(</w:t>
            </w:r>
            <w:proofErr w:type="spellStart"/>
            <w:r w:rsidRPr="009378F7">
              <w:rPr>
                <w:i w:val="0"/>
              </w:rPr>
              <w:t>tBu</w:t>
            </w:r>
            <w:proofErr w:type="spellEnd"/>
            <w:r w:rsidRPr="009378F7">
              <w:rPr>
                <w:i w:val="0"/>
              </w:rPr>
              <w:t>)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48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37</w:t>
            </w:r>
          </w:p>
        </w:tc>
      </w:tr>
      <w:tr w:rsidR="006418B1" w:rsidTr="006A67C8">
        <w:trPr>
          <w:jc w:val="center"/>
        </w:trPr>
        <w:tc>
          <w:tcPr>
            <w:tcW w:w="938" w:type="dxa"/>
          </w:tcPr>
          <w:p w:rsidR="006418B1" w:rsidRPr="00FD496B" w:rsidRDefault="006418B1" w:rsidP="006A67C8">
            <w:pPr>
              <w:pStyle w:val="TCTableBody"/>
              <w:rPr>
                <w:b/>
                <w:i w:val="0"/>
              </w:rPr>
            </w:pPr>
            <w:r w:rsidRPr="00FD496B">
              <w:rPr>
                <w:b/>
                <w:i w:val="0"/>
              </w:rPr>
              <w:t>c</w:t>
            </w:r>
          </w:p>
        </w:tc>
        <w:tc>
          <w:tcPr>
            <w:tcW w:w="1246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 w:rsidRPr="00FD496B">
              <w:t>N</w:t>
            </w:r>
            <w:r w:rsidR="00AC5688" w:rsidRPr="00AC5688">
              <w:rPr>
                <w:i w:val="0"/>
              </w:rPr>
              <w:t>1</w:t>
            </w:r>
            <w:r w:rsidR="00286BAE">
              <w:rPr>
                <w:i w:val="0"/>
              </w:rPr>
              <w:t>h</w:t>
            </w:r>
            <w:r w:rsidR="00AC5688">
              <w:rPr>
                <w:i w:val="0"/>
              </w:rPr>
              <w:t>ip</w:t>
            </w:r>
            <w:r w:rsidR="00286BAE">
              <w:rPr>
                <w:i w:val="0"/>
              </w:rPr>
              <w:t>r</w:t>
            </w:r>
            <w:r>
              <w:rPr>
                <w:i w:val="0"/>
              </w:rPr>
              <w:t>(</w:t>
            </w:r>
            <w:proofErr w:type="spellStart"/>
            <w:r>
              <w:rPr>
                <w:i w:val="0"/>
              </w:rPr>
              <w:t>tBu</w:t>
            </w:r>
            <w:proofErr w:type="spellEnd"/>
            <w:r>
              <w:rPr>
                <w:i w:val="0"/>
              </w:rPr>
              <w:t>)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44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36</w:t>
            </w:r>
          </w:p>
        </w:tc>
      </w:tr>
      <w:tr w:rsidR="006418B1" w:rsidTr="006A67C8">
        <w:trPr>
          <w:jc w:val="center"/>
        </w:trPr>
        <w:tc>
          <w:tcPr>
            <w:tcW w:w="938" w:type="dxa"/>
          </w:tcPr>
          <w:p w:rsidR="006418B1" w:rsidRPr="00FD496B" w:rsidRDefault="006418B1" w:rsidP="006A67C8">
            <w:pPr>
              <w:pStyle w:val="TCTableBody"/>
              <w:rPr>
                <w:b/>
                <w:i w:val="0"/>
              </w:rPr>
            </w:pPr>
            <w:r w:rsidRPr="00FD496B">
              <w:rPr>
                <w:b/>
                <w:i w:val="0"/>
              </w:rPr>
              <w:t>d</w:t>
            </w:r>
          </w:p>
        </w:tc>
        <w:tc>
          <w:tcPr>
            <w:tcW w:w="1246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proofErr w:type="spellStart"/>
            <w:r w:rsidRPr="00FD496B">
              <w:t>N</w:t>
            </w:r>
            <w:r>
              <w:rPr>
                <w:i w:val="0"/>
              </w:rPr>
              <w:t>tyr</w:t>
            </w:r>
            <w:proofErr w:type="spellEnd"/>
            <w:r w:rsidRPr="009378F7">
              <w:rPr>
                <w:i w:val="0"/>
              </w:rPr>
              <w:t>(</w:t>
            </w:r>
            <w:proofErr w:type="spellStart"/>
            <w:r w:rsidRPr="009378F7">
              <w:rPr>
                <w:i w:val="0"/>
              </w:rPr>
              <w:t>tBu</w:t>
            </w:r>
            <w:proofErr w:type="spellEnd"/>
            <w:r w:rsidRPr="009378F7">
              <w:rPr>
                <w:i w:val="0"/>
              </w:rPr>
              <w:t>)</w:t>
            </w:r>
          </w:p>
        </w:tc>
        <w:tc>
          <w:tcPr>
            <w:tcW w:w="1318" w:type="dxa"/>
          </w:tcPr>
          <w:p w:rsidR="006418B1" w:rsidRPr="009378F7" w:rsidRDefault="00570C7E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42</w:t>
            </w:r>
          </w:p>
        </w:tc>
        <w:tc>
          <w:tcPr>
            <w:tcW w:w="1318" w:type="dxa"/>
          </w:tcPr>
          <w:p w:rsidR="006418B1" w:rsidRPr="009378F7" w:rsidRDefault="00570C7E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39</w:t>
            </w:r>
          </w:p>
        </w:tc>
      </w:tr>
      <w:tr w:rsidR="006418B1" w:rsidTr="006A67C8">
        <w:trPr>
          <w:jc w:val="center"/>
        </w:trPr>
        <w:tc>
          <w:tcPr>
            <w:tcW w:w="938" w:type="dxa"/>
          </w:tcPr>
          <w:p w:rsidR="006418B1" w:rsidRPr="00FD496B" w:rsidRDefault="006418B1" w:rsidP="006A67C8">
            <w:pPr>
              <w:pStyle w:val="TCTableBody"/>
              <w:rPr>
                <w:b/>
                <w:i w:val="0"/>
              </w:rPr>
            </w:pPr>
            <w:r w:rsidRPr="00FD496B">
              <w:rPr>
                <w:b/>
                <w:i w:val="0"/>
              </w:rPr>
              <w:t>e</w:t>
            </w:r>
          </w:p>
        </w:tc>
        <w:tc>
          <w:tcPr>
            <w:tcW w:w="1246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 w:rsidRPr="00FD496B">
              <w:t>N</w:t>
            </w:r>
            <w:r>
              <w:rPr>
                <w:i w:val="0"/>
              </w:rPr>
              <w:t>2thcp(</w:t>
            </w:r>
            <w:proofErr w:type="spellStart"/>
            <w:r>
              <w:rPr>
                <w:i w:val="0"/>
              </w:rPr>
              <w:t>tBu</w:t>
            </w:r>
            <w:proofErr w:type="spellEnd"/>
            <w:r>
              <w:rPr>
                <w:i w:val="0"/>
              </w:rPr>
              <w:t>)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55</w:t>
            </w:r>
          </w:p>
        </w:tc>
        <w:tc>
          <w:tcPr>
            <w:tcW w:w="1318" w:type="dxa"/>
          </w:tcPr>
          <w:p w:rsidR="006418B1" w:rsidRPr="009378F7" w:rsidRDefault="00530CBE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38</w:t>
            </w:r>
          </w:p>
        </w:tc>
      </w:tr>
      <w:tr w:rsidR="006418B1" w:rsidTr="006A67C8">
        <w:trPr>
          <w:jc w:val="center"/>
        </w:trPr>
        <w:tc>
          <w:tcPr>
            <w:tcW w:w="938" w:type="dxa"/>
          </w:tcPr>
          <w:p w:rsidR="006418B1" w:rsidRPr="00FD496B" w:rsidRDefault="006418B1" w:rsidP="006A67C8">
            <w:pPr>
              <w:pStyle w:val="TCTableBody"/>
              <w:rPr>
                <w:b/>
                <w:i w:val="0"/>
              </w:rPr>
            </w:pPr>
            <w:r w:rsidRPr="00FD496B">
              <w:rPr>
                <w:b/>
                <w:i w:val="0"/>
              </w:rPr>
              <w:t>f</w:t>
            </w:r>
          </w:p>
        </w:tc>
        <w:tc>
          <w:tcPr>
            <w:tcW w:w="1246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 w:rsidRPr="00FD496B">
              <w:t>N</w:t>
            </w:r>
            <w:r>
              <w:rPr>
                <w:i w:val="0"/>
              </w:rPr>
              <w:t>4thch(</w:t>
            </w:r>
            <w:proofErr w:type="spellStart"/>
            <w:r>
              <w:rPr>
                <w:i w:val="0"/>
              </w:rPr>
              <w:t>tBu</w:t>
            </w:r>
            <w:proofErr w:type="spellEnd"/>
            <w:r>
              <w:rPr>
                <w:i w:val="0"/>
              </w:rPr>
              <w:t>)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38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27</w:t>
            </w:r>
          </w:p>
        </w:tc>
      </w:tr>
      <w:tr w:rsidR="006418B1" w:rsidTr="006A67C8">
        <w:trPr>
          <w:jc w:val="center"/>
        </w:trPr>
        <w:tc>
          <w:tcPr>
            <w:tcW w:w="938" w:type="dxa"/>
          </w:tcPr>
          <w:p w:rsidR="006418B1" w:rsidRPr="00FD496B" w:rsidRDefault="006418B1" w:rsidP="006A67C8">
            <w:pPr>
              <w:pStyle w:val="TCTableBody"/>
              <w:rPr>
                <w:b/>
                <w:i w:val="0"/>
              </w:rPr>
            </w:pPr>
            <w:r w:rsidRPr="00FD496B">
              <w:rPr>
                <w:b/>
                <w:i w:val="0"/>
              </w:rPr>
              <w:t>g</w:t>
            </w:r>
          </w:p>
        </w:tc>
        <w:tc>
          <w:tcPr>
            <w:tcW w:w="1246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proofErr w:type="spellStart"/>
            <w:r w:rsidRPr="00FD496B">
              <w:t>N</w:t>
            </w:r>
            <w:r>
              <w:rPr>
                <w:i w:val="0"/>
              </w:rPr>
              <w:t>glu</w:t>
            </w:r>
            <w:proofErr w:type="spellEnd"/>
            <w:r w:rsidRPr="009378F7">
              <w:rPr>
                <w:i w:val="0"/>
              </w:rPr>
              <w:t>(</w:t>
            </w:r>
            <w:proofErr w:type="spellStart"/>
            <w:r w:rsidRPr="009378F7">
              <w:rPr>
                <w:i w:val="0"/>
              </w:rPr>
              <w:t>allyl</w:t>
            </w:r>
            <w:proofErr w:type="spellEnd"/>
            <w:r w:rsidRPr="009378F7">
              <w:rPr>
                <w:i w:val="0"/>
              </w:rPr>
              <w:t>)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70</w:t>
            </w:r>
          </w:p>
        </w:tc>
        <w:tc>
          <w:tcPr>
            <w:tcW w:w="1318" w:type="dxa"/>
          </w:tcPr>
          <w:p w:rsidR="006418B1" w:rsidRPr="009378F7" w:rsidRDefault="00023E64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56</w:t>
            </w:r>
          </w:p>
        </w:tc>
      </w:tr>
      <w:tr w:rsidR="006418B1" w:rsidTr="006A67C8">
        <w:trPr>
          <w:jc w:val="center"/>
        </w:trPr>
        <w:tc>
          <w:tcPr>
            <w:tcW w:w="938" w:type="dxa"/>
          </w:tcPr>
          <w:p w:rsidR="006418B1" w:rsidRPr="00FD496B" w:rsidRDefault="006418B1" w:rsidP="006A67C8">
            <w:pPr>
              <w:pStyle w:val="TCTableBody"/>
              <w:rPr>
                <w:b/>
                <w:i w:val="0"/>
              </w:rPr>
            </w:pPr>
            <w:r w:rsidRPr="00FD496B">
              <w:rPr>
                <w:b/>
                <w:i w:val="0"/>
              </w:rPr>
              <w:t>h</w:t>
            </w:r>
          </w:p>
        </w:tc>
        <w:tc>
          <w:tcPr>
            <w:tcW w:w="1246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proofErr w:type="spellStart"/>
            <w:r w:rsidRPr="00FD496B">
              <w:t>N</w:t>
            </w:r>
            <w:r>
              <w:rPr>
                <w:i w:val="0"/>
              </w:rPr>
              <w:t>lys</w:t>
            </w:r>
            <w:proofErr w:type="spellEnd"/>
            <w:r w:rsidRPr="009378F7">
              <w:rPr>
                <w:i w:val="0"/>
              </w:rPr>
              <w:t>(</w:t>
            </w:r>
            <w:proofErr w:type="spellStart"/>
            <w:r w:rsidRPr="009378F7">
              <w:rPr>
                <w:i w:val="0"/>
              </w:rPr>
              <w:t>Boc</w:t>
            </w:r>
            <w:proofErr w:type="spellEnd"/>
            <w:r w:rsidRPr="009378F7">
              <w:rPr>
                <w:i w:val="0"/>
              </w:rPr>
              <w:t>)</w:t>
            </w:r>
          </w:p>
        </w:tc>
        <w:tc>
          <w:tcPr>
            <w:tcW w:w="1318" w:type="dxa"/>
          </w:tcPr>
          <w:p w:rsidR="006418B1" w:rsidRPr="009378F7" w:rsidRDefault="00570C7E" w:rsidP="00570C7E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94</w:t>
            </w:r>
          </w:p>
        </w:tc>
        <w:tc>
          <w:tcPr>
            <w:tcW w:w="1318" w:type="dxa"/>
          </w:tcPr>
          <w:p w:rsidR="006418B1" w:rsidRPr="009378F7" w:rsidRDefault="00570C7E" w:rsidP="00570C7E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86</w:t>
            </w:r>
          </w:p>
        </w:tc>
      </w:tr>
      <w:tr w:rsidR="006418B1" w:rsidTr="006A67C8">
        <w:trPr>
          <w:jc w:val="center"/>
        </w:trPr>
        <w:tc>
          <w:tcPr>
            <w:tcW w:w="938" w:type="dxa"/>
          </w:tcPr>
          <w:p w:rsidR="006418B1" w:rsidRPr="00FD496B" w:rsidRDefault="006418B1" w:rsidP="006A67C8">
            <w:pPr>
              <w:pStyle w:val="TCTableBody"/>
              <w:rPr>
                <w:b/>
                <w:i w:val="0"/>
              </w:rPr>
            </w:pPr>
            <w:proofErr w:type="spellStart"/>
            <w:r w:rsidRPr="00FD496B">
              <w:rPr>
                <w:b/>
                <w:i w:val="0"/>
              </w:rPr>
              <w:t>i</w:t>
            </w:r>
            <w:proofErr w:type="spellEnd"/>
          </w:p>
        </w:tc>
        <w:tc>
          <w:tcPr>
            <w:tcW w:w="1246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proofErr w:type="spellStart"/>
            <w:r w:rsidRPr="00FD496B">
              <w:t>N</w:t>
            </w:r>
            <w:r>
              <w:rPr>
                <w:i w:val="0"/>
              </w:rPr>
              <w:t>t</w:t>
            </w:r>
            <w:r w:rsidRPr="009378F7">
              <w:rPr>
                <w:i w:val="0"/>
              </w:rPr>
              <w:t>rp</w:t>
            </w:r>
            <w:proofErr w:type="spellEnd"/>
            <w:r w:rsidRPr="009378F7">
              <w:rPr>
                <w:i w:val="0"/>
              </w:rPr>
              <w:t>(</w:t>
            </w:r>
            <w:proofErr w:type="spellStart"/>
            <w:r w:rsidRPr="009378F7">
              <w:rPr>
                <w:i w:val="0"/>
              </w:rPr>
              <w:t>Boc</w:t>
            </w:r>
            <w:proofErr w:type="spellEnd"/>
            <w:r w:rsidRPr="009378F7">
              <w:rPr>
                <w:i w:val="0"/>
              </w:rPr>
              <w:t>)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57</w:t>
            </w:r>
          </w:p>
        </w:tc>
      </w:tr>
      <w:tr w:rsidR="006418B1" w:rsidTr="006A67C8">
        <w:trPr>
          <w:jc w:val="center"/>
        </w:trPr>
        <w:tc>
          <w:tcPr>
            <w:tcW w:w="938" w:type="dxa"/>
          </w:tcPr>
          <w:p w:rsidR="006418B1" w:rsidRPr="00FD496B" w:rsidRDefault="006418B1" w:rsidP="006A67C8">
            <w:pPr>
              <w:pStyle w:val="TCTableBody"/>
              <w:rPr>
                <w:b/>
                <w:i w:val="0"/>
              </w:rPr>
            </w:pPr>
            <w:r w:rsidRPr="00FD496B">
              <w:rPr>
                <w:b/>
                <w:i w:val="0"/>
              </w:rPr>
              <w:t>j</w:t>
            </w:r>
          </w:p>
        </w:tc>
        <w:tc>
          <w:tcPr>
            <w:tcW w:w="1246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proofErr w:type="spellStart"/>
            <w:r w:rsidRPr="00FD496B">
              <w:t>N</w:t>
            </w:r>
            <w:r>
              <w:rPr>
                <w:i w:val="0"/>
              </w:rPr>
              <w:t>a</w:t>
            </w:r>
            <w:r w:rsidRPr="009378F7">
              <w:rPr>
                <w:i w:val="0"/>
              </w:rPr>
              <w:t>rg</w:t>
            </w:r>
            <w:proofErr w:type="spellEnd"/>
            <w:r w:rsidRPr="009378F7">
              <w:rPr>
                <w:i w:val="0"/>
              </w:rPr>
              <w:t>(</w:t>
            </w:r>
            <w:proofErr w:type="spellStart"/>
            <w:r w:rsidRPr="009378F7">
              <w:rPr>
                <w:i w:val="0"/>
              </w:rPr>
              <w:t>Boc</w:t>
            </w:r>
            <w:proofErr w:type="spellEnd"/>
            <w:r w:rsidRPr="009378F7">
              <w:rPr>
                <w:i w:val="0"/>
              </w:rPr>
              <w:t>)</w:t>
            </w:r>
            <w:r w:rsidRPr="00816179">
              <w:rPr>
                <w:i w:val="0"/>
                <w:vertAlign w:val="subscript"/>
              </w:rPr>
              <w:t>2</w:t>
            </w:r>
          </w:p>
        </w:tc>
        <w:tc>
          <w:tcPr>
            <w:tcW w:w="1318" w:type="dxa"/>
          </w:tcPr>
          <w:p w:rsidR="006418B1" w:rsidRPr="009378F7" w:rsidRDefault="006418B1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1318" w:type="dxa"/>
          </w:tcPr>
          <w:p w:rsidR="006418B1" w:rsidRPr="009378F7" w:rsidRDefault="00570C7E" w:rsidP="006A67C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</w:tr>
    </w:tbl>
    <w:p w:rsidR="008E519B" w:rsidRDefault="00317E18">
      <w:pPr>
        <w:pStyle w:val="FETableFootnote"/>
      </w:pPr>
      <w:proofErr w:type="spellStart"/>
      <w:proofErr w:type="gramStart"/>
      <w:r w:rsidRPr="001A3BD1">
        <w:rPr>
          <w:vertAlign w:val="superscript"/>
        </w:rPr>
        <w:t>a</w:t>
      </w:r>
      <w:r>
        <w:t>Isolated</w:t>
      </w:r>
      <w:proofErr w:type="spellEnd"/>
      <w:proofErr w:type="gramEnd"/>
      <w:r>
        <w:t xml:space="preserve"> yield </w:t>
      </w:r>
      <w:r w:rsidR="005367DF">
        <w:t>after purification calculated from starting amines.</w:t>
      </w:r>
    </w:p>
    <w:p w:rsidR="00317E18" w:rsidRDefault="00ED2117" w:rsidP="00ED2117">
      <w:pPr>
        <w:pStyle w:val="TAMainText"/>
      </w:pPr>
      <w:r>
        <w:t xml:space="preserve">Based on our previous work with </w:t>
      </w:r>
      <w:r w:rsidRPr="00585514">
        <w:rPr>
          <w:i/>
        </w:rPr>
        <w:t>N</w:t>
      </w:r>
      <w:r>
        <w:t xml:space="preserve">-substituted </w:t>
      </w:r>
      <w:proofErr w:type="spellStart"/>
      <w:r>
        <w:t>arylsulfonamides</w:t>
      </w:r>
      <w:proofErr w:type="spellEnd"/>
      <w:r>
        <w:t xml:space="preserve"> as alternative building blocks to prepare peptoids,</w:t>
      </w:r>
      <w:r w:rsidR="009435D8">
        <w:fldChar w:fldCharType="begin"/>
      </w:r>
      <w:r>
        <w:instrText xml:space="preserve"> ADDIN EN.CITE &lt;EndNote&gt;&lt;Cite&gt;&lt;Author&gt;Vézina-Dawod&lt;/Author&gt;&lt;Year&gt;2015&lt;/Year&gt;&lt;RecNum&gt;300&lt;/RecNum&gt;&lt;DisplayText&gt;&lt;style face="superscript"&gt;9&lt;/style&gt;&lt;/DisplayText&gt;&lt;record&gt;&lt;rec-number&gt;300&lt;/rec-number&gt;&lt;foreign-keys&gt;&lt;key app="EN" db-id="adrw909t5w5ptzetfvyxtzrferxew5adzaps" timestamp="1420494317"&gt;300&lt;/key&gt;&lt;/foreign-keys&gt;&lt;ref-type name="Journal Article"&gt;17&lt;/ref-type&gt;&lt;contributors&gt;&lt;authors&gt;&lt;author&gt;Vézina-Dawod, Simon&lt;/author&gt;&lt;author&gt;Derson, Antoine&lt;/author&gt;&lt;author&gt;Biron, Eric&lt;/author&gt;&lt;/authors&gt;&lt;/contributors&gt;&lt;titles&gt;&lt;title&gt;N-Substituted arylsulfonamide building blocks as alternative submonomers for peptoid synthesis&lt;/title&gt;&lt;secondary-title&gt;Tetrahedron Letters&lt;/secondary-title&gt;&lt;/titles&gt;&lt;periodical&gt;&lt;full-title&gt;Tetrahedron Letters&lt;/full-title&gt;&lt;abbr-1&gt;Tetrahedron Lett.&lt;/abbr-1&gt;&lt;abbr-2&gt;Tetrahedron Lett&lt;/abbr-2&gt;&lt;/periodical&gt;&lt;pages&gt;382-385&lt;/pages&gt;&lt;volume&gt;56&lt;/volume&gt;&lt;number&gt;2&lt;/number&gt;&lt;keywords&gt;&lt;keyword&gt;Peptoids&lt;/keyword&gt;&lt;keyword&gt;Peptidomimetics&lt;/keyword&gt;&lt;keyword&gt;Solid-phase synthesis&lt;/keyword&gt;&lt;keyword&gt;Nitrobenzenesulfonamides&lt;/keyword&gt;&lt;/keywords&gt;&lt;dates&gt;&lt;year&gt;2015&lt;/year&gt;&lt;pub-dates&gt;&lt;date&gt;1/8/&lt;/date&gt;&lt;/pub-dates&gt;&lt;/dates&gt;&lt;isbn&gt;0040-4039&lt;/isbn&gt;&lt;urls&gt;&lt;related-urls&gt;&lt;url&gt;http://www.sciencedirect.com/science/article/pii/S0040403914020085&lt;/url&gt;&lt;/related-urls&gt;&lt;/urls&gt;&lt;electronic-resource-num&gt;http://dx.doi.org/10.1016/j.tetlet.2014.11.104&lt;/electronic-resource-num&gt;&lt;/record&gt;&lt;/Cite&gt;&lt;/EndNote&gt;</w:instrText>
      </w:r>
      <w:r w:rsidR="009435D8">
        <w:fldChar w:fldCharType="separate"/>
      </w:r>
      <w:r w:rsidRPr="00803332">
        <w:rPr>
          <w:noProof/>
          <w:vertAlign w:val="superscript"/>
        </w:rPr>
        <w:t>9</w:t>
      </w:r>
      <w:r w:rsidR="009435D8">
        <w:fldChar w:fldCharType="end"/>
      </w:r>
      <w:r>
        <w:t xml:space="preserve"> our strategy to obtain side chain protected NSG monomers was to use commercially available amines as star</w:t>
      </w:r>
      <w:r>
        <w:t>t</w:t>
      </w:r>
      <w:r>
        <w:t xml:space="preserve">ing material and protect/activate the amine with a </w:t>
      </w:r>
      <w:r w:rsidRPr="00B77E42">
        <w:t>2-</w:t>
      </w:r>
      <w:r>
        <w:t>nitrobenzenesulfonyl group (</w:t>
      </w:r>
      <w:proofErr w:type="spellStart"/>
      <w:r w:rsidR="005367DF" w:rsidRPr="005367DF">
        <w:rPr>
          <w:i/>
        </w:rPr>
        <w:t>o</w:t>
      </w:r>
      <w:r>
        <w:t>Ns</w:t>
      </w:r>
      <w:proofErr w:type="spellEnd"/>
      <w:r>
        <w:t xml:space="preserve">) followed by </w:t>
      </w:r>
      <w:r w:rsidRPr="008B40FE">
        <w:t>side chain</w:t>
      </w:r>
      <w:r>
        <w:rPr>
          <w:i/>
        </w:rPr>
        <w:t xml:space="preserve"> </w:t>
      </w:r>
      <w:r>
        <w:t xml:space="preserve">protection giving fully protected </w:t>
      </w:r>
      <w:proofErr w:type="spellStart"/>
      <w:r>
        <w:t>submonomers</w:t>
      </w:r>
      <w:proofErr w:type="spellEnd"/>
      <w:r>
        <w:t xml:space="preserve"> that could be directly </w:t>
      </w:r>
      <w:r w:rsidRPr="004943EC">
        <w:rPr>
          <w:i/>
        </w:rPr>
        <w:t>N</w:t>
      </w:r>
      <w:r>
        <w:t>-</w:t>
      </w:r>
      <w:proofErr w:type="spellStart"/>
      <w:r>
        <w:t>alkylated</w:t>
      </w:r>
      <w:proofErr w:type="spellEnd"/>
      <w:r>
        <w:t xml:space="preserve"> with methyl </w:t>
      </w:r>
      <w:proofErr w:type="spellStart"/>
      <w:r>
        <w:t>bromoacetate</w:t>
      </w:r>
      <w:proofErr w:type="spellEnd"/>
      <w:r>
        <w:t xml:space="preserve"> and </w:t>
      </w:r>
      <w:proofErr w:type="spellStart"/>
      <w:r>
        <w:t>saponified</w:t>
      </w:r>
      <w:proofErr w:type="spellEnd"/>
      <w:r>
        <w:t xml:space="preserve"> (Scheme 1). This approach offers the opportunity to obtain protected NSG monomers in 4 steps by avoiding the amine </w:t>
      </w:r>
      <w:proofErr w:type="spellStart"/>
      <w:r>
        <w:t>deprotection</w:t>
      </w:r>
      <w:proofErr w:type="spellEnd"/>
      <w:r>
        <w:t>/</w:t>
      </w:r>
      <w:proofErr w:type="spellStart"/>
      <w:r>
        <w:t>reprotection</w:t>
      </w:r>
      <w:proofErr w:type="spellEnd"/>
      <w:r>
        <w:t xml:space="preserve"> with </w:t>
      </w:r>
      <w:proofErr w:type="spellStart"/>
      <w:r>
        <w:t>Fmoc</w:t>
      </w:r>
      <w:proofErr w:type="spellEnd"/>
      <w:r>
        <w:t xml:space="preserve"> steps and to increase yields by using larger amounts of </w:t>
      </w:r>
      <w:proofErr w:type="spellStart"/>
      <w:r>
        <w:t>bromoacetate</w:t>
      </w:r>
      <w:proofErr w:type="spellEnd"/>
      <w:r>
        <w:t xml:space="preserve"> during the N-alkylation step to reach completion since </w:t>
      </w:r>
      <w:proofErr w:type="spellStart"/>
      <w:r>
        <w:t>bis</w:t>
      </w:r>
      <w:proofErr w:type="spellEnd"/>
      <w:r>
        <w:t xml:space="preserve">-alkylation of the amine is not possible. The </w:t>
      </w:r>
      <w:proofErr w:type="spellStart"/>
      <w:r w:rsidR="005367DF" w:rsidRPr="005367DF">
        <w:rPr>
          <w:i/>
        </w:rPr>
        <w:t>o</w:t>
      </w:r>
      <w:r>
        <w:t>Ns</w:t>
      </w:r>
      <w:proofErr w:type="spellEnd"/>
      <w:r>
        <w:t xml:space="preserve"> group was selected based on its compatibility with most standard protecting groups used in peptide and </w:t>
      </w:r>
      <w:proofErr w:type="spellStart"/>
      <w:r>
        <w:t>peptoid</w:t>
      </w:r>
      <w:proofErr w:type="spellEnd"/>
      <w:r>
        <w:t xml:space="preserve"> solid-phase synthesis. Initially described by Fukuyama et </w:t>
      </w:r>
      <w:r w:rsidRPr="007B621A">
        <w:rPr>
          <w:i/>
        </w:rPr>
        <w:t>al</w:t>
      </w:r>
      <w:r>
        <w:t>.,</w:t>
      </w:r>
      <w:r w:rsidR="009435D8">
        <w:fldChar w:fldCharType="begin"/>
      </w:r>
      <w:r>
        <w:instrText xml:space="preserve"> ADDIN EN.CITE &lt;EndNote&gt;&lt;Cite&gt;&lt;Author&gt;Fukuyama&lt;/Author&gt;&lt;Year&gt;1995&lt;/Year&gt;&lt;RecNum&gt;251&lt;/RecNum&gt;&lt;DisplayText&gt;&lt;style face="superscript"&gt;10&lt;/style&gt;&lt;/DisplayText&gt;&lt;record&gt;&lt;rec-number&gt;251&lt;/rec-number&gt;&lt;foreign-keys&gt;&lt;key app="EN" db-id="adrw909t5w5ptzetfvyxtzrferxew5adzaps" timestamp="1397659389"&gt;251&lt;/key&gt;&lt;/foreign-keys&gt;&lt;ref-type name="Journal Article"&gt;17&lt;/ref-type&gt;&lt;contributors&gt;&lt;authors&gt;&lt;author&gt;Fukuyama, Tohru&lt;/author&gt;&lt;author&gt;Jow, Chung-Kuang&lt;/author&gt;&lt;author&gt;Cheung, Mui&lt;/author&gt;&lt;/authors&gt;&lt;/contributors&gt;&lt;titles&gt;&lt;title&gt;2- and 4-Nitrobenzenesulfonamides: Exceptionally versatile means for preparation of secondary amines and protection of amines&lt;/title&gt;&lt;secondary-title&gt;Tetrahedron Letters&lt;/secondary-title&gt;&lt;/titles&gt;&lt;periodical&gt;&lt;full-title&gt;Tetrahedron Letters&lt;/full-title&gt;&lt;abbr-1&gt;Tetrahedron Lett.&lt;/abbr-1&gt;&lt;abbr-2&gt;Tetrahedron Lett&lt;/abbr-2&gt;&lt;/periodical&gt;&lt;pages&gt;6373-6374&lt;/pages&gt;&lt;volume&gt;36&lt;/volume&gt;&lt;number&gt;36&lt;/number&gt;&lt;dates&gt;&lt;year&gt;1995&lt;/year&gt;&lt;pub-dates&gt;&lt;date&gt;9/4/&lt;/date&gt;&lt;/pub-dates&gt;&lt;/dates&gt;&lt;isbn&gt;0040-4039&lt;/isbn&gt;&lt;urls&gt;&lt;related-urls&gt;&lt;url&gt;http://www.sciencedirect.com/science/article/pii/004040399501316A&lt;/url&gt;&lt;url&gt;http://ac.els-cdn.com/004040399501316A/1-s2.0-004040399501316A-main.pdf?_tid=6efce48a-c575-11e3-be5d-00000aacb35d&amp;amp;acdnat=1397659571_5815849a15718552f0fdcf1f9524b471&lt;/url&gt;&lt;/related-urls&gt;&lt;/urls&gt;&lt;electronic-resource-num&gt;http://dx.doi.org/10.1016/0040-4039(95)01316-A&lt;/electronic-resource-num&gt;&lt;/record&gt;&lt;/Cite&gt;&lt;/EndNote&gt;</w:instrText>
      </w:r>
      <w:r w:rsidR="009435D8">
        <w:fldChar w:fldCharType="separate"/>
      </w:r>
      <w:r w:rsidRPr="00803332">
        <w:rPr>
          <w:noProof/>
          <w:vertAlign w:val="superscript"/>
        </w:rPr>
        <w:t>10</w:t>
      </w:r>
      <w:r w:rsidR="009435D8">
        <w:fldChar w:fldCharType="end"/>
      </w:r>
      <w:r>
        <w:t xml:space="preserve"> the </w:t>
      </w:r>
      <w:proofErr w:type="spellStart"/>
      <w:r w:rsidR="005367DF" w:rsidRPr="005367DF">
        <w:rPr>
          <w:i/>
        </w:rPr>
        <w:t>o</w:t>
      </w:r>
      <w:r>
        <w:t>Ns</w:t>
      </w:r>
      <w:proofErr w:type="spellEnd"/>
      <w:r>
        <w:t xml:space="preserve"> protecting group activates the amino function to generate a </w:t>
      </w:r>
      <w:proofErr w:type="spellStart"/>
      <w:r>
        <w:t>nucleophilic</w:t>
      </w:r>
      <w:proofErr w:type="spellEnd"/>
      <w:r>
        <w:t xml:space="preserve"> anion that can be selectively </w:t>
      </w:r>
      <w:proofErr w:type="spellStart"/>
      <w:r>
        <w:t>alkylated</w:t>
      </w:r>
      <w:proofErr w:type="spellEnd"/>
      <w:r>
        <w:t xml:space="preserve"> under mild conditions with alkyl halides or a </w:t>
      </w:r>
      <w:proofErr w:type="spellStart"/>
      <w:r>
        <w:t>Mitsonobu</w:t>
      </w:r>
      <w:proofErr w:type="spellEnd"/>
      <w:r>
        <w:t xml:space="preserve"> reaction. The </w:t>
      </w:r>
      <w:proofErr w:type="spellStart"/>
      <w:r w:rsidR="00614091" w:rsidRPr="00614091">
        <w:rPr>
          <w:i/>
        </w:rPr>
        <w:t>o</w:t>
      </w:r>
      <w:r>
        <w:t>Ns</w:t>
      </w:r>
      <w:proofErr w:type="spellEnd"/>
      <w:r>
        <w:t xml:space="preserve"> was found to be very useful to prepare </w:t>
      </w:r>
      <w:r w:rsidRPr="00C359EF">
        <w:rPr>
          <w:i/>
        </w:rPr>
        <w:t>N</w:t>
      </w:r>
      <w:r>
        <w:t>-</w:t>
      </w:r>
      <w:proofErr w:type="spellStart"/>
      <w:r>
        <w:t>methylated</w:t>
      </w:r>
      <w:proofErr w:type="spellEnd"/>
      <w:r>
        <w:t xml:space="preserve"> peptides.</w:t>
      </w:r>
      <w:r w:rsidR="009435D8">
        <w:fldChar w:fldCharType="begin">
          <w:fldData xml:space="preserve">PEVuZE5vdGU+PENpdGU+PEF1dGhvcj5CaXJvbjwvQXV0aG9yPjxZZWFyPjIwMDY8L1llYXI+PFJl
Y051bT44PC9SZWNOdW0+PERpc3BsYXlUZXh0PjxzdHlsZSBmYWNlPSJzdXBlcnNjcmlwdCI+MTE8
L3N0eWxlPjwvRGlzcGxheVRleHQ+PHJlY29yZD48cmVjLW51bWJlcj44PC9yZWMtbnVtYmVyPjxm
b3JlaWduLWtleXM+PGtleSBhcHA9IkVOIiBkYi1pZD0iYWRydzkwOXQ1dzVwdHpldGZ2eXh0enJm
ZXJ4ZXc1YWR6YXBzIiB0aW1lc3RhbXA9IjEzODUxMzc1MDYiPjg8L2tleT48L2ZvcmVpZ24ta2V5
cz48cmVmLXR5cGUgbmFtZT0iSm91cm5hbCBBcnRpY2xlIj4xNzwvcmVmLXR5cGU+PGNvbnRyaWJ1
dG9ycz48YXV0aG9ycz48YXV0aG9yPkJpcm9uLCBFLjwvYXV0aG9yPjxhdXRob3I+Q2hhdHRlcmpl
ZSwgSi48L2F1dGhvcj48YXV0aG9yPktlc3NsZXIsIEguPC9hdXRob3I+PC9hdXRob3JzPjwvY29u
dHJpYnV0b3JzPjx0aXRsZXM+PHRpdGxlPk9wdGltaXplZCBzZWxlY3RpdmUgTi1tZXRoeWxhdGlv
biBvZiBwZXB0aWRlcyBvbiBzb2xpZCBzdXBwb3J0PC90aXRsZT48c2Vjb25kYXJ5LXRpdGxlPkpv
dXJuYWwgb2YgUGVwdGlkZSBTY2llbmNlPC9zZWNvbmRhcnktdGl0bGU+PC90aXRsZXM+PHBlcmlv
ZGljYWw+PGZ1bGwtdGl0bGU+Sm91cm5hbCBvZiBQZXB0aWRlIFNjaWVuY2U8L2Z1bGwtdGl0bGU+
PGFiYnItMT5KLiBQZXB0LiBTY2kuPC9hYmJyLTE+PGFiYnItMj5KIFBlcHQgU2NpPC9hYmJyLTI+
PC9wZXJpb2RpY2FsPjxwYWdlcz4yMTMtMjE5PC9wYWdlcz48dm9sdW1lPjEyPC92b2x1bWU+PG51
bWJlcj4zPC9udW1iZXI+PGRhdGVzPjx5ZWFyPjIwMDY8L3llYXI+PHB1Yi1kYXRlcz48ZGF0ZT5N
YXI8L2RhdGU+PC9wdWItZGF0ZXM+PC9kYXRlcz48aXNibj4xMDc1LTI2MTc8L2lzYm4+PGFjY2Vz
c2lvbi1udW0+V09TOjAwMDIzNTk0MjYwMDAwNzwvYWNjZXNzaW9uLW51bT48dXJscz48cmVsYXRl
ZC11cmxzPjx1cmw+Jmx0O0dvIHRvIElTSSZndDs6Ly9XT1M6MDAwMjM1OTQyNjAwMDA3PC91cmw+
PC9yZWxhdGVkLXVybHM+PC91cmxzPjxlbGVjdHJvbmljLXJlc291cmNlLW51bT4xMC4xMDAyL3Bz
Yy43MTE8L2VsZWN0cm9uaWMtcmVzb3VyY2UtbnVtPjwvcmVjb3JkPjwvQ2l0ZT48Q2l0ZT48QXV0
aG9yPk1pbGxlcjwvQXV0aG9yPjxZZWFyPjE5OTc8L1llYXI+PFJlY051bT4yODI8L1JlY051bT48
cmVjb3JkPjxyZWMtbnVtYmVyPjI4MjwvcmVjLW51bWJlcj48Zm9yZWlnbi1rZXlzPjxrZXkgYXBw
PSJFTiIgZGItaWQ9ImFkcnc5MDl0NXc1cHR6ZXRmdnl4dHpyZmVyeGV3NWFkemFwcyIgdGltZXN0
YW1wPSIxNDA3MjY2NzQ5Ij4yODI8L2tleT48L2ZvcmVpZ24ta2V5cz48cmVmLXR5cGUgbmFtZT0i
Sm91cm5hbCBBcnRpY2xlIj4xNzwvcmVmLXR5cGU+PGNvbnRyaWJ1dG9ycz48YXV0aG9ycz48YXV0
aG9yPk1pbGxlciwgU3RlcGhlbiBDLjwvYXV0aG9yPjxhdXRob3I+U2NhbmxhbiwgVGhvbWFzIFMu
PC9hdXRob3I+PC9hdXRob3JzPjwvY29udHJpYnV0b3JzPjx0aXRsZXM+PHRpdGxlPlNpdGUtU2Vs
ZWN0aXZlIE4tTWV0aHlsYXRpb24gb2YgUGVwdGlkZXMgb24gU29saWQgU3VwcG9ydDwvdGl0bGU+
PHNlY29uZGFyeS10aXRsZT5Kb3VybmFsIG9mIHRoZSBBbWVyaWNhbiBDaGVtaWNhbCBTb2NpZXR5
PC9zZWNvbmRhcnktdGl0bGU+PC90aXRsZXM+PHBlcmlvZGljYWw+PGZ1bGwtdGl0bGU+Sm91cm5h
bCBvZiB0aGUgQW1lcmljYW4gQ2hlbWljYWwgU29jaWV0eTwvZnVsbC10aXRsZT48YWJici0xPkou
IEFtLiBDaGVtLiBTb2MuPC9hYmJyLTE+PGFiYnItMj5KIEFtIENoZW0gU29jPC9hYmJyLTI+PC9w
ZXJpb2RpY2FsPjxwYWdlcz4yMzAxLTIzMDI8L3BhZ2VzPjx2b2x1bWU+MTE5PC92b2x1bWU+PG51
bWJlcj45PC9udW1iZXI+PGRhdGVzPjx5ZWFyPjE5OTc8L3llYXI+PHB1Yi1kYXRlcz48ZGF0ZT4x
OTk3LzAzLzAxPC9kYXRlPjwvcHViLWRhdGVzPjwvZGF0ZXM+PHB1Ymxpc2hlcj5BbWVyaWNhbiBD
aGVtaWNhbCBTb2NpZXR5PC9wdWJsaXNoZXI+PGlzYm4+MDAwMi03ODYzPC9pc2JuPjx1cmxzPjxy
ZWxhdGVkLXVybHM+PHVybD5odHRwOi8vZHguZG9pLm9yZy8xMC4xMDIxL2phOTYzNTQ0MzwvdXJs
PjwvcmVsYXRlZC11cmxzPjwvdXJscz48ZWxlY3Ryb25pYy1yZXNvdXJjZS1udW0+MTAuMTAyMS9q
YTk2MzU0NDM8L2VsZWN0cm9uaWMtcmVzb3VyY2UtbnVtPjxhY2Nlc3MtZGF0ZT4yMDE0LzA4LzA1
PC9hY2Nlc3MtZGF0ZT48L3JlY29yZD48L0NpdGU+PC9FbmROb3RlPgB=
</w:fldData>
        </w:fldChar>
      </w:r>
      <w:r>
        <w:instrText xml:space="preserve"> ADDIN EN.CITE </w:instrText>
      </w:r>
      <w:r w:rsidR="009435D8">
        <w:fldChar w:fldCharType="begin">
          <w:fldData xml:space="preserve">PEVuZE5vdGU+PENpdGU+PEF1dGhvcj5CaXJvbjwvQXV0aG9yPjxZZWFyPjIwMDY8L1llYXI+PFJl
Y051bT44PC9SZWNOdW0+PERpc3BsYXlUZXh0PjxzdHlsZSBmYWNlPSJzdXBlcnNjcmlwdCI+MTE8
L3N0eWxlPjwvRGlzcGxheVRleHQ+PHJlY29yZD48cmVjLW51bWJlcj44PC9yZWMtbnVtYmVyPjxm
b3JlaWduLWtleXM+PGtleSBhcHA9IkVOIiBkYi1pZD0iYWRydzkwOXQ1dzVwdHpldGZ2eXh0enJm
ZXJ4ZXc1YWR6YXBzIiB0aW1lc3RhbXA9IjEzODUxMzc1MDYiPjg8L2tleT48L2ZvcmVpZ24ta2V5
cz48cmVmLXR5cGUgbmFtZT0iSm91cm5hbCBBcnRpY2xlIj4xNzwvcmVmLXR5cGU+PGNvbnRyaWJ1
dG9ycz48YXV0aG9ycz48YXV0aG9yPkJpcm9uLCBFLjwvYXV0aG9yPjxhdXRob3I+Q2hhdHRlcmpl
ZSwgSi48L2F1dGhvcj48YXV0aG9yPktlc3NsZXIsIEguPC9hdXRob3I+PC9hdXRob3JzPjwvY29u
dHJpYnV0b3JzPjx0aXRsZXM+PHRpdGxlPk9wdGltaXplZCBzZWxlY3RpdmUgTi1tZXRoeWxhdGlv
biBvZiBwZXB0aWRlcyBvbiBzb2xpZCBzdXBwb3J0PC90aXRsZT48c2Vjb25kYXJ5LXRpdGxlPkpv
dXJuYWwgb2YgUGVwdGlkZSBTY2llbmNlPC9zZWNvbmRhcnktdGl0bGU+PC90aXRsZXM+PHBlcmlv
ZGljYWw+PGZ1bGwtdGl0bGU+Sm91cm5hbCBvZiBQZXB0aWRlIFNjaWVuY2U8L2Z1bGwtdGl0bGU+
PGFiYnItMT5KLiBQZXB0LiBTY2kuPC9hYmJyLTE+PGFiYnItMj5KIFBlcHQgU2NpPC9hYmJyLTI+
PC9wZXJpb2RpY2FsPjxwYWdlcz4yMTMtMjE5PC9wYWdlcz48dm9sdW1lPjEyPC92b2x1bWU+PG51
bWJlcj4zPC9udW1iZXI+PGRhdGVzPjx5ZWFyPjIwMDY8L3llYXI+PHB1Yi1kYXRlcz48ZGF0ZT5N
YXI8L2RhdGU+PC9wdWItZGF0ZXM+PC9kYXRlcz48aXNibj4xMDc1LTI2MTc8L2lzYm4+PGFjY2Vz
c2lvbi1udW0+V09TOjAwMDIzNTk0MjYwMDAwNzwvYWNjZXNzaW9uLW51bT48dXJscz48cmVsYXRl
ZC11cmxzPjx1cmw+Jmx0O0dvIHRvIElTSSZndDs6Ly9XT1M6MDAwMjM1OTQyNjAwMDA3PC91cmw+
PC9yZWxhdGVkLXVybHM+PC91cmxzPjxlbGVjdHJvbmljLXJlc291cmNlLW51bT4xMC4xMDAyL3Bz
Yy43MTE8L2VsZWN0cm9uaWMtcmVzb3VyY2UtbnVtPjwvcmVjb3JkPjwvQ2l0ZT48Q2l0ZT48QXV0
aG9yPk1pbGxlcjwvQXV0aG9yPjxZZWFyPjE5OTc8L1llYXI+PFJlY051bT4yODI8L1JlY051bT48
cmVjb3JkPjxyZWMtbnVtYmVyPjI4MjwvcmVjLW51bWJlcj48Zm9yZWlnbi1rZXlzPjxrZXkgYXBw
PSJFTiIgZGItaWQ9ImFkcnc5MDl0NXc1cHR6ZXRmdnl4dHpyZmVyeGV3NWFkemFwcyIgdGltZXN0
YW1wPSIxNDA3MjY2NzQ5Ij4yODI8L2tleT48L2ZvcmVpZ24ta2V5cz48cmVmLXR5cGUgbmFtZT0i
Sm91cm5hbCBBcnRpY2xlIj4xNzwvcmVmLXR5cGU+PGNvbnRyaWJ1dG9ycz48YXV0aG9ycz48YXV0
aG9yPk1pbGxlciwgU3RlcGhlbiBDLjwvYXV0aG9yPjxhdXRob3I+U2NhbmxhbiwgVGhvbWFzIFMu
PC9hdXRob3I+PC9hdXRob3JzPjwvY29udHJpYnV0b3JzPjx0aXRsZXM+PHRpdGxlPlNpdGUtU2Vs
ZWN0aXZlIE4tTWV0aHlsYXRpb24gb2YgUGVwdGlkZXMgb24gU29saWQgU3VwcG9ydDwvdGl0bGU+
PHNlY29uZGFyeS10aXRsZT5Kb3VybmFsIG9mIHRoZSBBbWVyaWNhbiBDaGVtaWNhbCBTb2NpZXR5
PC9zZWNvbmRhcnktdGl0bGU+PC90aXRsZXM+PHBlcmlvZGljYWw+PGZ1bGwtdGl0bGU+Sm91cm5h
bCBvZiB0aGUgQW1lcmljYW4gQ2hlbWljYWwgU29jaWV0eTwvZnVsbC10aXRsZT48YWJici0xPkou
IEFtLiBDaGVtLiBTb2MuPC9hYmJyLTE+PGFiYnItMj5KIEFtIENoZW0gU29jPC9hYmJyLTI+PC9w
ZXJpb2RpY2FsPjxwYWdlcz4yMzAxLTIzMDI8L3BhZ2VzPjx2b2x1bWU+MTE5PC92b2x1bWU+PG51
bWJlcj45PC9udW1iZXI+PGRhdGVzPjx5ZWFyPjE5OTc8L3llYXI+PHB1Yi1kYXRlcz48ZGF0ZT4x
OTk3LzAzLzAxPC9kYXRlPjwvcHViLWRhdGVzPjwvZGF0ZXM+PHB1Ymxpc2hlcj5BbWVyaWNhbiBD
aGVtaWNhbCBTb2NpZXR5PC9wdWJsaXNoZXI+PGlzYm4+MDAwMi03ODYzPC9pc2JuPjx1cmxzPjxy
ZWxhdGVkLXVybHM+PHVybD5odHRwOi8vZHguZG9pLm9yZy8xMC4xMDIxL2phOTYzNTQ0MzwvdXJs
PjwvcmVsYXRlZC11cmxzPjwvdXJscz48ZWxlY3Ryb25pYy1yZXNvdXJjZS1udW0+MTAuMTAyMS9q
YTk2MzU0NDM8L2VsZWN0cm9uaWMtcmVzb3VyY2UtbnVtPjxhY2Nlc3MtZGF0ZT4yMDE0LzA4LzA1
PC9hY2Nlc3MtZGF0ZT48L3JlY29yZD48L0NpdGU+PC9FbmROb3RlPgB=
</w:fldData>
        </w:fldChar>
      </w:r>
      <w:r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Pr="00803332">
        <w:rPr>
          <w:noProof/>
          <w:vertAlign w:val="superscript"/>
        </w:rPr>
        <w:t>11</w:t>
      </w:r>
      <w:r w:rsidR="009435D8">
        <w:fldChar w:fldCharType="end"/>
      </w:r>
      <w:r>
        <w:t xml:space="preserve"> During </w:t>
      </w:r>
      <w:proofErr w:type="spellStart"/>
      <w:r>
        <w:t>oligomerization</w:t>
      </w:r>
      <w:proofErr w:type="spellEnd"/>
      <w:r>
        <w:t xml:space="preserve">, the </w:t>
      </w:r>
      <w:proofErr w:type="spellStart"/>
      <w:r w:rsidR="00614091" w:rsidRPr="00614091">
        <w:rPr>
          <w:i/>
        </w:rPr>
        <w:t>o</w:t>
      </w:r>
      <w:r>
        <w:t>Ns</w:t>
      </w:r>
      <w:proofErr w:type="spellEnd"/>
      <w:r>
        <w:t xml:space="preserve"> group can be efficiently removed with </w:t>
      </w:r>
      <w:proofErr w:type="spellStart"/>
      <w:r>
        <w:t>thiophenol</w:t>
      </w:r>
      <w:proofErr w:type="spellEnd"/>
      <w:r>
        <w:t xml:space="preserve"> or β-</w:t>
      </w:r>
      <w:proofErr w:type="spellStart"/>
      <w:r>
        <w:t>mercaptoethanol</w:t>
      </w:r>
      <w:proofErr w:type="spellEnd"/>
      <w:r>
        <w:t xml:space="preserve"> in the presence of base and the released </w:t>
      </w:r>
      <w:proofErr w:type="spellStart"/>
      <w:r>
        <w:t>chromophore</w:t>
      </w:r>
      <w:proofErr w:type="spellEnd"/>
      <w:r>
        <w:t xml:space="preserve"> is visible to the naked eye. Moreover, it is co</w:t>
      </w:r>
      <w:r>
        <w:t>m</w:t>
      </w:r>
      <w:r>
        <w:lastRenderedPageBreak/>
        <w:t xml:space="preserve">patible with different reaction conditions used in functional group protection such as </w:t>
      </w:r>
      <w:proofErr w:type="spellStart"/>
      <w:r>
        <w:t>esterification</w:t>
      </w:r>
      <w:proofErr w:type="spellEnd"/>
      <w:r>
        <w:t xml:space="preserve">, amide formation and </w:t>
      </w:r>
      <w:r w:rsidRPr="00244B5A">
        <w:rPr>
          <w:i/>
        </w:rPr>
        <w:t>O</w:t>
      </w:r>
      <w:r>
        <w:t>-</w:t>
      </w:r>
      <w:proofErr w:type="spellStart"/>
      <w:r w:rsidRPr="00244B5A">
        <w:rPr>
          <w:i/>
        </w:rPr>
        <w:t>tert</w:t>
      </w:r>
      <w:proofErr w:type="spellEnd"/>
      <w:r>
        <w:t>-</w:t>
      </w:r>
      <w:proofErr w:type="spellStart"/>
      <w:r>
        <w:t>butylation</w:t>
      </w:r>
      <w:proofErr w:type="spellEnd"/>
      <w:r>
        <w:t xml:space="preserve">. Finally, </w:t>
      </w:r>
      <w:proofErr w:type="spellStart"/>
      <w:r w:rsidR="005367DF" w:rsidRPr="005367DF">
        <w:rPr>
          <w:i/>
        </w:rPr>
        <w:t>o</w:t>
      </w:r>
      <w:r>
        <w:t>Ns</w:t>
      </w:r>
      <w:proofErr w:type="spellEnd"/>
      <w:r>
        <w:t>-protected derivatives have a high propensity to form solid powders, which are a lot more convenient to handle and use as feedstock.</w:t>
      </w:r>
      <w:r w:rsidR="009435D8">
        <w:fldChar w:fldCharType="begin">
          <w:fldData xml:space="preserve">PEVuZE5vdGU+PENpdGU+PEF1dGhvcj5NaWxsZXI8L0F1dGhvcj48WWVhcj4xOTk4PC9ZZWFyPjxS
ZWNOdW0+MjgzPC9SZWNOdW0+PERpc3BsYXlUZXh0PjxzdHlsZSBmYWNlPSJzdXBlcnNjcmlwdCI+
MTI8L3N0eWxlPjwvRGlzcGxheVRleHQ+PHJlY29yZD48cmVjLW51bWJlcj4yODM8L3JlYy1udW1i
ZXI+PGZvcmVpZ24ta2V5cz48a2V5IGFwcD0iRU4iIGRiLWlkPSJhZHJ3OTA5dDV3NXB0emV0ZnZ5
eHR6cmZlcnhldzVhZHphcHMiIHRpbWVzdGFtcD0iMTQwNzI2Njg2NCI+MjgzPC9rZXk+PC9mb3Jl
aWduLWtleXM+PHJlZi10eXBlIG5hbWU9IkpvdXJuYWwgQXJ0aWNsZSI+MTc8L3JlZi10eXBlPjxj
b250cmlidXRvcnM+PGF1dGhvcnM+PGF1dGhvcj5NaWxsZXIsIFN0ZXBoZW4gQy48L2F1dGhvcj48
YXV0aG9yPlNjYW5sYW4sIFRob21hcyBTLjwvYXV0aG9yPjwvYXV0aG9ycz48L2NvbnRyaWJ1dG9y
cz48dGl0bGVzPjx0aXRsZT5vTkJT4oiSU1BQUzrigIkgQSBOZXcgTWV0aG9kIGZvciBTb2xpZC1Q
aGFzZSBQZXB0aWRlIFN5bnRoZXNpczwvdGl0bGU+PHNlY29uZGFyeS10aXRsZT5Kb3VybmFsIG9m
IHRoZSBBbWVyaWNhbiBDaGVtaWNhbCBTb2NpZXR5PC9zZWNvbmRhcnktdGl0bGU+PC90aXRsZXM+
PHBlcmlvZGljYWw+PGZ1bGwtdGl0bGU+Sm91cm5hbCBvZiB0aGUgQW1lcmljYW4gQ2hlbWljYWwg
U29jaWV0eTwvZnVsbC10aXRsZT48YWJici0xPkouIEFtLiBDaGVtLiBTb2MuPC9hYmJyLTE+PGFi
YnItMj5KIEFtIENoZW0gU29jPC9hYmJyLTI+PC9wZXJpb2RpY2FsPjxwYWdlcz4yNjkwLTI2OTE8
L3BhZ2VzPjx2b2x1bWU+MTIwPC92b2x1bWU+PG51bWJlcj4xMTwvbnVtYmVyPjxkYXRlcz48eWVh
cj4xOTk4PC95ZWFyPjxwdWItZGF0ZXM+PGRhdGU+MTk5OC8wMy8wMTwvZGF0ZT48L3B1Yi1kYXRl
cz48L2RhdGVzPjxwdWJsaXNoZXI+QW1lcmljYW4gQ2hlbWljYWwgU29jaWV0eTwvcHVibGlzaGVy
Pjxpc2JuPjAwMDItNzg2MzwvaXNibj48dXJscz48cmVsYXRlZC11cmxzPjx1cmw+aHR0cDovL2R4
LmRvaS5vcmcvMTAuMTAyMS9qYTk3NDI1Mms8L3VybD48L3JlbGF0ZWQtdXJscz48L3VybHM+PGVs
ZWN0cm9uaWMtcmVzb3VyY2UtbnVtPjEwLjEwMjEvamE5NzQyNTJrPC9lbGVjdHJvbmljLXJlc291
cmNlLW51bT48YWNjZXNzLWRhdGU+MjAxNC8wOC8wNTwvYWNjZXNzLWRhdGU+PC9yZWNvcmQ+PC9D
aXRlPjxDaXRlPjxBdXRob3I+Qmlyb248L0F1dGhvcj48WWVhcj4yMDA1PC9ZZWFyPjxSZWNOdW0+
OTwvUmVjTnVtPjxyZWNvcmQ+PHJlYy1udW1iZXI+OTwvcmVjLW51bWJlcj48Zm9yZWlnbi1rZXlz
PjxrZXkgYXBwPSJFTiIgZGItaWQ9ImFkcnc5MDl0NXc1cHR6ZXRmdnl4dHpyZmVyeGV3NWFkemFw
cyIgdGltZXN0YW1wPSIxMzg1MTM3NzU0Ij45PC9rZXk+PC9mb3JlaWduLWtleXM+PHJlZi10eXBl
IG5hbWU9IkpvdXJuYWwgQXJ0aWNsZSI+MTc8L3JlZi10eXBlPjxjb250cmlidXRvcnM+PGF1dGhv
cnM+PGF1dGhvcj5CaXJvbiwgRS48L2F1dGhvcj48YXV0aG9yPktlc3NsZXIsIEguPC9hdXRob3I+
PC9hdXRob3JzPjwvY29udHJpYnV0b3JzPjx0aXRsZXM+PHRpdGxlPkNvbnZlbmllbnQgc3ludGhl
c2lzIG9mIE4tbWV0aHlsYW1pbm8gYWNpZHMgY29tcGF0aWJsZSB3aXRoIEZtb2Mgc29saWQtcGhh
c2UgcGVwdGlkZSBzeW50aGVzaXM8L3RpdGxlPjxzZWNvbmRhcnktdGl0bGU+Sm91cm5hbCBvZiBP
cmdhbmljIENoZW1pc3RyeTwvc2Vjb25kYXJ5LXRpdGxlPjwvdGl0bGVzPjxwZXJpb2RpY2FsPjxm
dWxsLXRpdGxlPkpvdXJuYWwgb2YgT3JnYW5pYyBDaGVtaXN0cnk8L2Z1bGwtdGl0bGU+PGFiYnIt
MT5KLiBPcmcuIENoZW0uPC9hYmJyLTE+PGFiYnItMj5KIE9yZyBDaGVtPC9hYmJyLTI+PC9wZXJp
b2RpY2FsPjxwYWdlcz41MTgzLTUxODk8L3BhZ2VzPjx2b2x1bWU+NzA8L3ZvbHVtZT48bnVtYmVy
PjEzPC9udW1iZXI+PGRhdGVzPjx5ZWFyPjIwMDU8L3llYXI+PHB1Yi1kYXRlcz48ZGF0ZT5KdW48
L2RhdGU+PC9wdWItZGF0ZXM+PC9kYXRlcz48aXNibj4wMDIyLTMyNjM8L2lzYm4+PGFjY2Vzc2lv
bi1udW0+V09TOjAwMDIyOTk4MjkwMDAzNjwvYWNjZXNzaW9uLW51bT48dXJscz48cmVsYXRlZC11
cmxzPjx1cmw+Jmx0O0dvIHRvIElTSSZndDs6Ly9XT1M6MDAwMjI5OTgyOTAwMDM2PC91cmw+PC9y
ZWxhdGVkLXVybHM+PC91cmxzPjxlbGVjdHJvbmljLXJlc291cmNlLW51bT4xMC4xMDIxL2pvMDUw
NDc3ejwvZWxlY3Ryb25pYy1yZXNvdXJjZS1udW0+PC9yZWNvcmQ+PC9DaXRlPjwvRW5kTm90ZT4A
</w:fldData>
        </w:fldChar>
      </w:r>
      <w:r>
        <w:instrText xml:space="preserve"> ADDIN EN.CITE </w:instrText>
      </w:r>
      <w:r w:rsidR="009435D8">
        <w:fldChar w:fldCharType="begin">
          <w:fldData xml:space="preserve">PEVuZE5vdGU+PENpdGU+PEF1dGhvcj5NaWxsZXI8L0F1dGhvcj48WWVhcj4xOTk4PC9ZZWFyPjxS
ZWNOdW0+MjgzPC9SZWNOdW0+PERpc3BsYXlUZXh0PjxzdHlsZSBmYWNlPSJzdXBlcnNjcmlwdCI+
MTI8L3N0eWxlPjwvRGlzcGxheVRleHQ+PHJlY29yZD48cmVjLW51bWJlcj4yODM8L3JlYy1udW1i
ZXI+PGZvcmVpZ24ta2V5cz48a2V5IGFwcD0iRU4iIGRiLWlkPSJhZHJ3OTA5dDV3NXB0emV0ZnZ5
eHR6cmZlcnhldzVhZHphcHMiIHRpbWVzdGFtcD0iMTQwNzI2Njg2NCI+MjgzPC9rZXk+PC9mb3Jl
aWduLWtleXM+PHJlZi10eXBlIG5hbWU9IkpvdXJuYWwgQXJ0aWNsZSI+MTc8L3JlZi10eXBlPjxj
b250cmlidXRvcnM+PGF1dGhvcnM+PGF1dGhvcj5NaWxsZXIsIFN0ZXBoZW4gQy48L2F1dGhvcj48
YXV0aG9yPlNjYW5sYW4sIFRob21hcyBTLjwvYXV0aG9yPjwvYXV0aG9ycz48L2NvbnRyaWJ1dG9y
cz48dGl0bGVzPjx0aXRsZT5vTkJT4oiSU1BQUzrigIkgQSBOZXcgTWV0aG9kIGZvciBTb2xpZC1Q
aGFzZSBQZXB0aWRlIFN5bnRoZXNpczwvdGl0bGU+PHNlY29uZGFyeS10aXRsZT5Kb3VybmFsIG9m
IHRoZSBBbWVyaWNhbiBDaGVtaWNhbCBTb2NpZXR5PC9zZWNvbmRhcnktdGl0bGU+PC90aXRsZXM+
PHBlcmlvZGljYWw+PGZ1bGwtdGl0bGU+Sm91cm5hbCBvZiB0aGUgQW1lcmljYW4gQ2hlbWljYWwg
U29jaWV0eTwvZnVsbC10aXRsZT48YWJici0xPkouIEFtLiBDaGVtLiBTb2MuPC9hYmJyLTE+PGFi
YnItMj5KIEFtIENoZW0gU29jPC9hYmJyLTI+PC9wZXJpb2RpY2FsPjxwYWdlcz4yNjkwLTI2OTE8
L3BhZ2VzPjx2b2x1bWU+MTIwPC92b2x1bWU+PG51bWJlcj4xMTwvbnVtYmVyPjxkYXRlcz48eWVh
cj4xOTk4PC95ZWFyPjxwdWItZGF0ZXM+PGRhdGU+MTk5OC8wMy8wMTwvZGF0ZT48L3B1Yi1kYXRl
cz48L2RhdGVzPjxwdWJsaXNoZXI+QW1lcmljYW4gQ2hlbWljYWwgU29jaWV0eTwvcHVibGlzaGVy
Pjxpc2JuPjAwMDItNzg2MzwvaXNibj48dXJscz48cmVsYXRlZC11cmxzPjx1cmw+aHR0cDovL2R4
LmRvaS5vcmcvMTAuMTAyMS9qYTk3NDI1Mms8L3VybD48L3JlbGF0ZWQtdXJscz48L3VybHM+PGVs
ZWN0cm9uaWMtcmVzb3VyY2UtbnVtPjEwLjEwMjEvamE5NzQyNTJrPC9lbGVjdHJvbmljLXJlc291
cmNlLW51bT48YWNjZXNzLWRhdGU+MjAxNC8wOC8wNTwvYWNjZXNzLWRhdGU+PC9yZWNvcmQ+PC9D
aXRlPjxDaXRlPjxBdXRob3I+Qmlyb248L0F1dGhvcj48WWVhcj4yMDA1PC9ZZWFyPjxSZWNOdW0+
OTwvUmVjTnVtPjxyZWNvcmQ+PHJlYy1udW1iZXI+OTwvcmVjLW51bWJlcj48Zm9yZWlnbi1rZXlz
PjxrZXkgYXBwPSJFTiIgZGItaWQ9ImFkcnc5MDl0NXc1cHR6ZXRmdnl4dHpyZmVyeGV3NWFkemFw
cyIgdGltZXN0YW1wPSIxMzg1MTM3NzU0Ij45PC9rZXk+PC9mb3JlaWduLWtleXM+PHJlZi10eXBl
IG5hbWU9IkpvdXJuYWwgQXJ0aWNsZSI+MTc8L3JlZi10eXBlPjxjb250cmlidXRvcnM+PGF1dGhv
cnM+PGF1dGhvcj5CaXJvbiwgRS48L2F1dGhvcj48YXV0aG9yPktlc3NsZXIsIEguPC9hdXRob3I+
PC9hdXRob3JzPjwvY29udHJpYnV0b3JzPjx0aXRsZXM+PHRpdGxlPkNvbnZlbmllbnQgc3ludGhl
c2lzIG9mIE4tbWV0aHlsYW1pbm8gYWNpZHMgY29tcGF0aWJsZSB3aXRoIEZtb2Mgc29saWQtcGhh
c2UgcGVwdGlkZSBzeW50aGVzaXM8L3RpdGxlPjxzZWNvbmRhcnktdGl0bGU+Sm91cm5hbCBvZiBP
cmdhbmljIENoZW1pc3RyeTwvc2Vjb25kYXJ5LXRpdGxlPjwvdGl0bGVzPjxwZXJpb2RpY2FsPjxm
dWxsLXRpdGxlPkpvdXJuYWwgb2YgT3JnYW5pYyBDaGVtaXN0cnk8L2Z1bGwtdGl0bGU+PGFiYnIt
MT5KLiBPcmcuIENoZW0uPC9hYmJyLTE+PGFiYnItMj5KIE9yZyBDaGVtPC9hYmJyLTI+PC9wZXJp
b2RpY2FsPjxwYWdlcz41MTgzLTUxODk8L3BhZ2VzPjx2b2x1bWU+NzA8L3ZvbHVtZT48bnVtYmVy
PjEzPC9udW1iZXI+PGRhdGVzPjx5ZWFyPjIwMDU8L3llYXI+PHB1Yi1kYXRlcz48ZGF0ZT5KdW48
L2RhdGU+PC9wdWItZGF0ZXM+PC9kYXRlcz48aXNibj4wMDIyLTMyNjM8L2lzYm4+PGFjY2Vzc2lv
bi1udW0+V09TOjAwMDIyOTk4MjkwMDAzNjwvYWNjZXNzaW9uLW51bT48dXJscz48cmVsYXRlZC11
cmxzPjx1cmw+Jmx0O0dvIHRvIElTSSZndDs6Ly9XT1M6MDAwMjI5OTgyOTAwMDM2PC91cmw+PC9y
ZWxhdGVkLXVybHM+PC91cmxzPjxlbGVjdHJvbmljLXJlc291cmNlLW51bT4xMC4xMDIxL2pvMDUw
NDc3ejwvZWxlY3Ryb25pYy1yZXNvdXJjZS1udW0+PC9yZWNvcmQ+PC9DaXRlPjwvRW5kTm90ZT4A
</w:fldData>
        </w:fldChar>
      </w:r>
      <w:r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Pr="00803332">
        <w:rPr>
          <w:noProof/>
          <w:vertAlign w:val="superscript"/>
        </w:rPr>
        <w:t>12</w:t>
      </w:r>
      <w:r w:rsidR="009435D8">
        <w:fldChar w:fldCharType="end"/>
      </w:r>
      <w:r>
        <w:t xml:space="preserve"> </w:t>
      </w:r>
    </w:p>
    <w:p w:rsidR="005017B2" w:rsidRPr="00BE533F" w:rsidRDefault="00CB4F42" w:rsidP="00EC464E">
      <w:pPr>
        <w:pStyle w:val="TAMainText"/>
      </w:pPr>
      <w:r>
        <w:t>The p</w:t>
      </w:r>
      <w:r w:rsidR="00411573">
        <w:t xml:space="preserve">rotected </w:t>
      </w:r>
      <w:r w:rsidR="00411573" w:rsidRPr="00411573">
        <w:t xml:space="preserve">NSG </w:t>
      </w:r>
      <w:r w:rsidR="00411573">
        <w:t xml:space="preserve">monomers </w:t>
      </w:r>
      <w:r w:rsidR="009A3236" w:rsidRPr="009A3236">
        <w:rPr>
          <w:b/>
        </w:rPr>
        <w:t>5a-i</w:t>
      </w:r>
      <w:r w:rsidR="009A3236">
        <w:t xml:space="preserve"> </w:t>
      </w:r>
      <w:proofErr w:type="gramStart"/>
      <w:r w:rsidR="00411573">
        <w:t>were</w:t>
      </w:r>
      <w:proofErr w:type="gramEnd"/>
      <w:r w:rsidR="00411573">
        <w:t xml:space="preserve"> prepared by a straightforward four-step synthesis from different commercia</w:t>
      </w:r>
      <w:r w:rsidR="00411573">
        <w:t>l</w:t>
      </w:r>
      <w:r w:rsidR="00411573">
        <w:t xml:space="preserve">ly available amines </w:t>
      </w:r>
      <w:r w:rsidR="00411573" w:rsidRPr="00D35DE5">
        <w:rPr>
          <w:b/>
        </w:rPr>
        <w:t>1</w:t>
      </w:r>
      <w:r w:rsidR="009B7E4B">
        <w:rPr>
          <w:b/>
        </w:rPr>
        <w:t>a</w:t>
      </w:r>
      <w:r w:rsidR="00411573" w:rsidRPr="00D35DE5">
        <w:rPr>
          <w:b/>
        </w:rPr>
        <w:t>-</w:t>
      </w:r>
      <w:r w:rsidR="00411573">
        <w:rPr>
          <w:b/>
        </w:rPr>
        <w:t>i</w:t>
      </w:r>
      <w:r w:rsidR="00411573">
        <w:t xml:space="preserve"> (Scheme 1).</w:t>
      </w:r>
      <w:r w:rsidR="00411573" w:rsidRPr="00411573">
        <w:t xml:space="preserve"> </w:t>
      </w:r>
      <w:r w:rsidR="00411573">
        <w:t xml:space="preserve">First, the </w:t>
      </w:r>
      <w:proofErr w:type="spellStart"/>
      <w:r w:rsidR="00614091" w:rsidRPr="00614091">
        <w:rPr>
          <w:i/>
        </w:rPr>
        <w:t>o</w:t>
      </w:r>
      <w:r w:rsidR="00411573" w:rsidRPr="00411573">
        <w:t>Ns</w:t>
      </w:r>
      <w:proofErr w:type="spellEnd"/>
      <w:r w:rsidR="00A02308">
        <w:t xml:space="preserve"> </w:t>
      </w:r>
      <w:r w:rsidR="009B7E4B">
        <w:t>protected amine</w:t>
      </w:r>
      <w:r w:rsidR="009846EA">
        <w:t>s</w:t>
      </w:r>
      <w:r w:rsidR="009B7E4B">
        <w:t xml:space="preserve"> </w:t>
      </w:r>
      <w:r w:rsidR="00411573" w:rsidRPr="00E0026C">
        <w:rPr>
          <w:b/>
        </w:rPr>
        <w:t>2</w:t>
      </w:r>
      <w:r w:rsidR="009B7E4B">
        <w:rPr>
          <w:b/>
        </w:rPr>
        <w:t>a</w:t>
      </w:r>
      <w:r w:rsidR="00411573" w:rsidRPr="00E0026C">
        <w:rPr>
          <w:b/>
        </w:rPr>
        <w:t>-</w:t>
      </w:r>
      <w:r w:rsidR="009B7E4B">
        <w:rPr>
          <w:b/>
        </w:rPr>
        <w:t>i</w:t>
      </w:r>
      <w:r w:rsidR="00411573">
        <w:t xml:space="preserve"> </w:t>
      </w:r>
      <w:proofErr w:type="gramStart"/>
      <w:r w:rsidR="00411573">
        <w:t>were</w:t>
      </w:r>
      <w:proofErr w:type="gramEnd"/>
      <w:r w:rsidR="00411573">
        <w:t xml:space="preserve"> prepared from </w:t>
      </w:r>
      <w:proofErr w:type="spellStart"/>
      <w:r w:rsidR="005367DF" w:rsidRPr="005367DF">
        <w:rPr>
          <w:i/>
        </w:rPr>
        <w:t>o</w:t>
      </w:r>
      <w:r w:rsidR="009B7E4B" w:rsidRPr="009B7E4B">
        <w:t>Ns</w:t>
      </w:r>
      <w:r w:rsidR="00411573">
        <w:t>-Cl</w:t>
      </w:r>
      <w:proofErr w:type="spellEnd"/>
      <w:r w:rsidR="00411573">
        <w:t xml:space="preserve"> and the correspond</w:t>
      </w:r>
      <w:r w:rsidR="0015603F">
        <w:t>ing amine</w:t>
      </w:r>
      <w:r w:rsidR="00411573">
        <w:t xml:space="preserve"> under standard conditions. Due to a lack of selectivity between the primary amine and the </w:t>
      </w:r>
      <w:proofErr w:type="spellStart"/>
      <w:r w:rsidR="00411573">
        <w:t>phenolic</w:t>
      </w:r>
      <w:proofErr w:type="spellEnd"/>
      <w:r w:rsidR="00411573">
        <w:t xml:space="preserve"> hydroxyl of </w:t>
      </w:r>
      <w:proofErr w:type="spellStart"/>
      <w:r w:rsidR="00411573">
        <w:t>tyramine</w:t>
      </w:r>
      <w:proofErr w:type="spellEnd"/>
      <w:r w:rsidR="00411573">
        <w:t xml:space="preserve"> </w:t>
      </w:r>
      <w:r w:rsidR="00411573" w:rsidRPr="00256C91">
        <w:rPr>
          <w:b/>
        </w:rPr>
        <w:t>1</w:t>
      </w:r>
      <w:r w:rsidR="00DC3295">
        <w:rPr>
          <w:b/>
        </w:rPr>
        <w:t>d</w:t>
      </w:r>
      <w:r w:rsidR="00DC3295">
        <w:t xml:space="preserve">, a more selective procedure described by </w:t>
      </w:r>
      <w:proofErr w:type="spellStart"/>
      <w:r w:rsidR="00DC3295">
        <w:t>Penso</w:t>
      </w:r>
      <w:proofErr w:type="spellEnd"/>
      <w:r w:rsidR="00DC3295">
        <w:t xml:space="preserve"> et </w:t>
      </w:r>
      <w:r w:rsidR="00DC3295" w:rsidRPr="007B621A">
        <w:rPr>
          <w:i/>
        </w:rPr>
        <w:t>al</w:t>
      </w:r>
      <w:r w:rsidR="00DC3295">
        <w:t>.</w:t>
      </w:r>
      <w:r w:rsidR="009435D8">
        <w:fldChar w:fldCharType="begin"/>
      </w:r>
      <w:r w:rsidR="00803332">
        <w:instrText xml:space="preserve"> ADDIN EN.CITE &lt;EndNote&gt;&lt;Cite&gt;&lt;Author&gt;Penso&lt;/Author&gt;&lt;Year&gt;2003&lt;/Year&gt;&lt;RecNum&gt;286&lt;/RecNum&gt;&lt;DisplayText&gt;&lt;style face="superscript"&gt;13&lt;/style&gt;&lt;/DisplayText&gt;&lt;record&gt;&lt;rec-number&gt;286&lt;/rec-number&gt;&lt;foreign-keys&gt;&lt;key app="EN" db-id="adrw909t5w5ptzetfvyxtzrferxew5adzaps" timestamp="1407349066"&gt;286&lt;/key&gt;&lt;/foreign-keys&gt;&lt;ref-type name="Journal Article"&gt;17&lt;/ref-type&gt;&lt;contributors&gt;&lt;authors&gt;&lt;author&gt;Penso, Michele&lt;/author&gt;&lt;author&gt;Albanese, Domenico&lt;/author&gt;&lt;author&gt;Landini, Dario&lt;/author&gt;&lt;author&gt;Lupi, Vittoria&lt;/author&gt;&lt;author&gt;Tricarico, Giovanni&lt;/author&gt;&lt;/authors&gt;&lt;/contributors&gt;&lt;titles&gt;&lt;title&gt;Specific Solvation as a Tool for the N-Chemoselective Arylsulfonylation of Tyrosine and (4-Hydroxyphenyl)glycine Methyl Esters&lt;/title&gt;&lt;secondary-title&gt;European Journal of Organic Chemistry&lt;/secondary-title&gt;&lt;/titles&gt;&lt;periodical&gt;&lt;full-title&gt;European Journal of Organic Chemistry&lt;/full-title&gt;&lt;abbr-1&gt;Eur. J. Org. Chem.&lt;/abbr-1&gt;&lt;abbr-2&gt;Eur J Org Chem&lt;/abbr-2&gt;&lt;/periodical&gt;&lt;pages&gt;4513-4517&lt;/pages&gt;&lt;volume&gt;2003&lt;/volume&gt;&lt;number&gt;23&lt;/number&gt;&lt;keywords&gt;&lt;keyword&gt;Solvent effects&lt;/keyword&gt;&lt;keyword&gt;Protecting groups&lt;/keyword&gt;&lt;keyword&gt;Chemoselectivity&lt;/keyword&gt;&lt;keyword&gt;Amino acids&lt;/keyword&gt;&lt;keyword&gt;Arylsulfonylation&lt;/keyword&gt;&lt;/keywords&gt;&lt;dates&gt;&lt;year&gt;2003&lt;/year&gt;&lt;/dates&gt;&lt;publisher&gt;WILEY-VCH Verlag&lt;/publisher&gt;&lt;isbn&gt;1099-0690&lt;/isbn&gt;&lt;urls&gt;&lt;related-urls&gt;&lt;url&gt;http://dx.doi.org/10.1002/ejoc.200300366&lt;/url&gt;&lt;/related-urls&gt;&lt;/urls&gt;&lt;electronic-resource-num&gt;10.1002/ejoc.200300366&lt;/electronic-resource-num&gt;&lt;/record&gt;&lt;/Cite&gt;&lt;/EndNote&gt;</w:instrText>
      </w:r>
      <w:r w:rsidR="009435D8">
        <w:fldChar w:fldCharType="separate"/>
      </w:r>
      <w:r w:rsidR="00803332" w:rsidRPr="00803332">
        <w:rPr>
          <w:noProof/>
          <w:vertAlign w:val="superscript"/>
        </w:rPr>
        <w:t>13</w:t>
      </w:r>
      <w:r w:rsidR="009435D8">
        <w:fldChar w:fldCharType="end"/>
      </w:r>
      <w:r w:rsidR="00DC3295">
        <w:t xml:space="preserve"> with </w:t>
      </w:r>
      <w:proofErr w:type="spellStart"/>
      <w:r w:rsidR="005367DF" w:rsidRPr="005367DF">
        <w:rPr>
          <w:i/>
        </w:rPr>
        <w:t>o</w:t>
      </w:r>
      <w:r w:rsidR="00DC3295">
        <w:t>Ns-Cl</w:t>
      </w:r>
      <w:proofErr w:type="spellEnd"/>
      <w:r w:rsidR="00DC3295">
        <w:t xml:space="preserve"> in a THF/DMF (8:1) mixture in presence of lyophilized solid sodium carbonate as base </w:t>
      </w:r>
      <w:r w:rsidR="005D6E25">
        <w:t xml:space="preserve">was used </w:t>
      </w:r>
      <w:r w:rsidR="00411573">
        <w:t>to pr</w:t>
      </w:r>
      <w:r w:rsidR="00411573">
        <w:t>e</w:t>
      </w:r>
      <w:r w:rsidR="00411573">
        <w:t xml:space="preserve">pare </w:t>
      </w:r>
      <w:r w:rsidR="00411573" w:rsidRPr="002F4E26">
        <w:rPr>
          <w:i/>
        </w:rPr>
        <w:t>N</w:t>
      </w:r>
      <w:r w:rsidR="00411573">
        <w:t>-</w:t>
      </w:r>
      <w:proofErr w:type="spellStart"/>
      <w:r w:rsidR="005367DF" w:rsidRPr="005367DF">
        <w:rPr>
          <w:i/>
        </w:rPr>
        <w:t>o</w:t>
      </w:r>
      <w:r w:rsidR="009B7E4B" w:rsidRPr="009B7E4B">
        <w:t>Ns</w:t>
      </w:r>
      <w:proofErr w:type="spellEnd"/>
      <w:r w:rsidR="00411573">
        <w:t>-</w:t>
      </w:r>
      <w:proofErr w:type="spellStart"/>
      <w:r w:rsidR="00411573">
        <w:t>tyramine</w:t>
      </w:r>
      <w:proofErr w:type="spellEnd"/>
      <w:r w:rsidR="00411573">
        <w:t xml:space="preserve"> </w:t>
      </w:r>
      <w:r w:rsidR="00411573" w:rsidRPr="002F4E26">
        <w:rPr>
          <w:b/>
        </w:rPr>
        <w:t>2</w:t>
      </w:r>
      <w:r w:rsidR="009B7E4B">
        <w:rPr>
          <w:b/>
        </w:rPr>
        <w:t>d</w:t>
      </w:r>
      <w:r w:rsidR="00DC3295">
        <w:rPr>
          <w:b/>
        </w:rPr>
        <w:t xml:space="preserve"> </w:t>
      </w:r>
      <w:r w:rsidR="00DC3295" w:rsidRPr="00DC3295">
        <w:t>in good yields</w:t>
      </w:r>
      <w:r w:rsidR="00411573">
        <w:t xml:space="preserve">. </w:t>
      </w:r>
      <w:r w:rsidR="00C84592">
        <w:t xml:space="preserve">For the second step, </w:t>
      </w:r>
      <w:r w:rsidR="004B4BEA">
        <w:t xml:space="preserve">appropriate </w:t>
      </w:r>
      <w:r w:rsidR="009B7E4B">
        <w:t xml:space="preserve">protection was performed </w:t>
      </w:r>
      <w:r w:rsidR="004B4BEA">
        <w:t>on the functionalized side chains</w:t>
      </w:r>
      <w:r w:rsidR="009B7E4B">
        <w:t>.</w:t>
      </w:r>
      <w:r w:rsidR="00DC3295">
        <w:t xml:space="preserve"> First,</w:t>
      </w:r>
      <w:r w:rsidR="00175C0D">
        <w:t xml:space="preserve"> </w:t>
      </w:r>
      <w:r w:rsidR="00411573" w:rsidRPr="00C7720D">
        <w:rPr>
          <w:i/>
        </w:rPr>
        <w:t>O</w:t>
      </w:r>
      <w:r w:rsidR="00411573">
        <w:t>-</w:t>
      </w:r>
      <w:proofErr w:type="spellStart"/>
      <w:r w:rsidR="00411573" w:rsidRPr="00961EB7">
        <w:rPr>
          <w:i/>
        </w:rPr>
        <w:t>tert</w:t>
      </w:r>
      <w:proofErr w:type="spellEnd"/>
      <w:r w:rsidR="00411573">
        <w:t>-</w:t>
      </w:r>
      <w:proofErr w:type="spellStart"/>
      <w:r w:rsidR="00411573">
        <w:t>butylation</w:t>
      </w:r>
      <w:proofErr w:type="spellEnd"/>
      <w:r w:rsidR="00411573">
        <w:t xml:space="preserve"> of compounds </w:t>
      </w:r>
      <w:r w:rsidR="00411573" w:rsidRPr="00680F0B">
        <w:rPr>
          <w:b/>
        </w:rPr>
        <w:t>2</w:t>
      </w:r>
      <w:r w:rsidR="009B7E4B">
        <w:rPr>
          <w:b/>
        </w:rPr>
        <w:t>a</w:t>
      </w:r>
      <w:r w:rsidR="00411573" w:rsidRPr="00680F0B">
        <w:rPr>
          <w:b/>
        </w:rPr>
        <w:t>-</w:t>
      </w:r>
      <w:r w:rsidR="009B7E4B">
        <w:rPr>
          <w:b/>
        </w:rPr>
        <w:t>f</w:t>
      </w:r>
      <w:r w:rsidR="00411573">
        <w:t xml:space="preserve"> was achieved with magnesium </w:t>
      </w:r>
      <w:proofErr w:type="spellStart"/>
      <w:r w:rsidR="00411573">
        <w:t>perchlorate</w:t>
      </w:r>
      <w:proofErr w:type="spellEnd"/>
      <w:r w:rsidR="00411573">
        <w:t xml:space="preserve"> and </w:t>
      </w:r>
      <w:proofErr w:type="spellStart"/>
      <w:r w:rsidR="00411573">
        <w:t>di-</w:t>
      </w:r>
      <w:r w:rsidR="00411573" w:rsidRPr="00961EB7">
        <w:rPr>
          <w:i/>
        </w:rPr>
        <w:t>tert</w:t>
      </w:r>
      <w:r w:rsidR="00411573">
        <w:t>-butylcarbonate</w:t>
      </w:r>
      <w:proofErr w:type="spellEnd"/>
      <w:r w:rsidR="00411573">
        <w:t xml:space="preserve"> in refluxing DCM as described by </w:t>
      </w:r>
      <w:proofErr w:type="spellStart"/>
      <w:r w:rsidR="00411573">
        <w:t>Bartoli</w:t>
      </w:r>
      <w:proofErr w:type="spellEnd"/>
      <w:r w:rsidR="00411573">
        <w:t xml:space="preserve"> et </w:t>
      </w:r>
      <w:r w:rsidR="00411573" w:rsidRPr="00256C91">
        <w:rPr>
          <w:i/>
        </w:rPr>
        <w:t>al</w:t>
      </w:r>
      <w:r w:rsidR="00411573">
        <w:t>.</w:t>
      </w:r>
      <w:r w:rsidR="009435D8">
        <w:fldChar w:fldCharType="begin"/>
      </w:r>
      <w:r w:rsidR="00803332">
        <w:instrText xml:space="preserve"> ADDIN EN.CITE &lt;EndNote&gt;&lt;Cite&gt;&lt;Author&gt;Bartoli&lt;/Author&gt;&lt;Year&gt;2006&lt;/Year&gt;&lt;RecNum&gt;254&lt;/RecNum&gt;&lt;DisplayText&gt;&lt;style face="superscript"&gt;14&lt;/style&gt;&lt;/DisplayText&gt;&lt;record&gt;&lt;rec-number&gt;254&lt;/rec-number&gt;&lt;foreign-keys&gt;&lt;key app="EN" db-id="adrw909t5w5ptzetfvyxtzrferxew5adzaps" timestamp="1398372366"&gt;254&lt;/key&gt;&lt;/foreign-keys&gt;&lt;ref-type name="Journal Article"&gt;17&lt;/ref-type&gt;&lt;contributors&gt;&lt;authors&gt;&lt;author&gt;Bartoli, Giuseppe&lt;/author&gt;&lt;author&gt;Bosco, Marcella&lt;/author&gt;&lt;author&gt;Carlone, Armando&lt;/author&gt;&lt;author&gt;Dalpozzo, Renato&lt;/author&gt;&lt;author&gt;Locatelli, Manuela&lt;/author&gt;&lt;author&gt;Melchiorre, Paolo&lt;/author&gt;&lt;author&gt;Sambri, Letizia&lt;/author&gt;&lt;/authors&gt;&lt;/contributors&gt;&lt;titles&gt;&lt;title&gt;Alcohols and Di-tert-butyl Dicarbonate:  How the Nature of the Lewis Acid Catalyst May Address the Reaction to the Synthesis of tert-Butyl Ethers&lt;/title&gt;&lt;secondary-title&gt;Journal of Organic Chemistry&lt;/secondary-title&gt;&lt;/titles&gt;&lt;periodical&gt;&lt;full-title&gt;Journal of Organic Chemistry&lt;/full-title&gt;&lt;abbr-1&gt;J. Org. Chem.&lt;/abbr-1&gt;&lt;abbr-2&gt;J Org Chem&lt;/abbr-2&gt;&lt;/periodical&gt;&lt;pages&gt;9580-9588&lt;/pages&gt;&lt;volume&gt;71&lt;/volume&gt;&lt;number&gt;26&lt;/number&gt;&lt;dates&gt;&lt;year&gt;2006&lt;/year&gt;&lt;pub-dates&gt;&lt;date&gt;2006/12/01&lt;/date&gt;&lt;/pub-dates&gt;&lt;/dates&gt;&lt;publisher&gt;American Chemical Society&lt;/publisher&gt;&lt;isbn&gt;0022-3263&lt;/isbn&gt;&lt;urls&gt;&lt;related-urls&gt;&lt;url&gt;http://dx.doi.org/10.1021/jo061402d&lt;/url&gt;&lt;/related-urls&gt;&lt;/urls&gt;&lt;electronic-resource-num&gt;10.1021/jo061402d&lt;/electronic-resource-num&gt;&lt;access-date&gt;2014/04/24&lt;/access-date&gt;&lt;/record&gt;&lt;/Cite&gt;&lt;/EndNote&gt;</w:instrText>
      </w:r>
      <w:r w:rsidR="009435D8">
        <w:fldChar w:fldCharType="separate"/>
      </w:r>
      <w:r w:rsidR="00803332" w:rsidRPr="00803332">
        <w:rPr>
          <w:noProof/>
          <w:vertAlign w:val="superscript"/>
        </w:rPr>
        <w:t>14</w:t>
      </w:r>
      <w:r w:rsidR="009435D8">
        <w:fldChar w:fldCharType="end"/>
      </w:r>
      <w:r w:rsidR="00411573">
        <w:t xml:space="preserve"> and gave the corresponding </w:t>
      </w:r>
      <w:proofErr w:type="spellStart"/>
      <w:r w:rsidR="00411573">
        <w:rPr>
          <w:i/>
        </w:rPr>
        <w:t>tert</w:t>
      </w:r>
      <w:proofErr w:type="spellEnd"/>
      <w:r w:rsidR="00411573">
        <w:rPr>
          <w:i/>
        </w:rPr>
        <w:t>-</w:t>
      </w:r>
      <w:r w:rsidR="00411573">
        <w:t xml:space="preserve">butyl ethers </w:t>
      </w:r>
      <w:r w:rsidR="00411573" w:rsidRPr="00961EB7">
        <w:rPr>
          <w:b/>
        </w:rPr>
        <w:t>3</w:t>
      </w:r>
      <w:r w:rsidR="004B4BEA">
        <w:rPr>
          <w:b/>
        </w:rPr>
        <w:t>a</w:t>
      </w:r>
      <w:r w:rsidR="00411573" w:rsidRPr="00961EB7">
        <w:rPr>
          <w:b/>
        </w:rPr>
        <w:t>-</w:t>
      </w:r>
      <w:r w:rsidR="004B4BEA">
        <w:rPr>
          <w:b/>
        </w:rPr>
        <w:t>f</w:t>
      </w:r>
      <w:r w:rsidR="00411573">
        <w:t xml:space="preserve"> </w:t>
      </w:r>
      <w:r w:rsidR="0030000E">
        <w:t>(Table 1)</w:t>
      </w:r>
      <w:r w:rsidR="00411573">
        <w:t>.</w:t>
      </w:r>
      <w:r w:rsidR="004B4BEA">
        <w:t xml:space="preserve"> </w:t>
      </w:r>
      <w:r w:rsidR="006B6C5B">
        <w:t xml:space="preserve">With </w:t>
      </w:r>
      <w:r w:rsidR="00DC3295">
        <w:t xml:space="preserve">yields between 49 and </w:t>
      </w:r>
      <w:r w:rsidR="006B6C5B">
        <w:t>64%, t</w:t>
      </w:r>
      <w:r w:rsidR="0030000E">
        <w:t xml:space="preserve">he </w:t>
      </w:r>
      <w:r w:rsidR="006B6C5B">
        <w:t>O-</w:t>
      </w:r>
      <w:proofErr w:type="spellStart"/>
      <w:r w:rsidR="006B6C5B" w:rsidRPr="0030000E">
        <w:rPr>
          <w:i/>
        </w:rPr>
        <w:t>tert</w:t>
      </w:r>
      <w:proofErr w:type="spellEnd"/>
      <w:r w:rsidR="006B6C5B">
        <w:t>-</w:t>
      </w:r>
      <w:proofErr w:type="spellStart"/>
      <w:r w:rsidR="006B6C5B">
        <w:t>butylation</w:t>
      </w:r>
      <w:proofErr w:type="spellEnd"/>
      <w:r w:rsidR="006B6C5B">
        <w:t xml:space="preserve"> reaction is clearly the </w:t>
      </w:r>
      <w:r w:rsidR="0030000E">
        <w:t xml:space="preserve">limiting step for the synthesis of </w:t>
      </w:r>
      <w:r w:rsidR="0030000E" w:rsidRPr="0030000E">
        <w:rPr>
          <w:b/>
        </w:rPr>
        <w:t>3a-f</w:t>
      </w:r>
      <w:r w:rsidR="0030000E">
        <w:t xml:space="preserve">. </w:t>
      </w:r>
      <w:r w:rsidR="000058F3">
        <w:t>I</w:t>
      </w:r>
      <w:r w:rsidR="0030000E">
        <w:t xml:space="preserve">mprovement of this reaction would significantly increase the overall yields for </w:t>
      </w:r>
      <w:proofErr w:type="spellStart"/>
      <w:r w:rsidR="0030000E">
        <w:t>submonomers</w:t>
      </w:r>
      <w:proofErr w:type="spellEnd"/>
      <w:r w:rsidR="0030000E">
        <w:t xml:space="preserve"> </w:t>
      </w:r>
      <w:r w:rsidR="0030000E" w:rsidRPr="0030000E">
        <w:rPr>
          <w:b/>
        </w:rPr>
        <w:t>3a-f</w:t>
      </w:r>
      <w:r w:rsidR="0030000E">
        <w:t xml:space="preserve"> and their respective mo</w:t>
      </w:r>
      <w:r w:rsidR="0030000E">
        <w:t>n</w:t>
      </w:r>
      <w:r w:rsidR="0030000E">
        <w:t xml:space="preserve">omers </w:t>
      </w:r>
      <w:r w:rsidR="0030000E" w:rsidRPr="0030000E">
        <w:rPr>
          <w:b/>
        </w:rPr>
        <w:t>5a-f</w:t>
      </w:r>
      <w:r w:rsidR="0030000E">
        <w:t xml:space="preserve">. </w:t>
      </w:r>
      <w:r w:rsidR="00175C0D">
        <w:t xml:space="preserve">The </w:t>
      </w:r>
      <w:proofErr w:type="spellStart"/>
      <w:r w:rsidR="005367DF" w:rsidRPr="005367DF">
        <w:rPr>
          <w:i/>
        </w:rPr>
        <w:t>o</w:t>
      </w:r>
      <w:r w:rsidR="00175C0D">
        <w:t>Ns</w:t>
      </w:r>
      <w:proofErr w:type="spellEnd"/>
      <w:r w:rsidR="00175C0D">
        <w:t>-</w:t>
      </w:r>
      <w:r w:rsidR="00175C0D">
        <w:rPr>
          <w:rFonts w:ascii="Times New Roman" w:hAnsi="Times New Roman"/>
        </w:rPr>
        <w:t>β</w:t>
      </w:r>
      <w:r w:rsidR="00175C0D">
        <w:t>-Ala-</w:t>
      </w:r>
      <w:proofErr w:type="spellStart"/>
      <w:r w:rsidR="00175C0D">
        <w:t>Oallyl</w:t>
      </w:r>
      <w:proofErr w:type="spellEnd"/>
      <w:r w:rsidR="00175C0D">
        <w:t xml:space="preserve"> ester </w:t>
      </w:r>
      <w:r w:rsidR="00175C0D" w:rsidRPr="00175C0D">
        <w:rPr>
          <w:b/>
        </w:rPr>
        <w:t>3g</w:t>
      </w:r>
      <w:r w:rsidR="00175C0D">
        <w:t xml:space="preserve"> was obtained by </w:t>
      </w:r>
      <w:proofErr w:type="spellStart"/>
      <w:r w:rsidR="00175C0D">
        <w:t>esterification</w:t>
      </w:r>
      <w:proofErr w:type="spellEnd"/>
      <w:r w:rsidR="00175C0D">
        <w:t xml:space="preserve"> of </w:t>
      </w:r>
      <w:r w:rsidR="00175C0D" w:rsidRPr="00175C0D">
        <w:rPr>
          <w:b/>
        </w:rPr>
        <w:t>2g</w:t>
      </w:r>
      <w:r w:rsidR="00175C0D">
        <w:t xml:space="preserve"> with </w:t>
      </w:r>
      <w:proofErr w:type="spellStart"/>
      <w:r w:rsidR="00175C0D">
        <w:t>allyl</w:t>
      </w:r>
      <w:proofErr w:type="spellEnd"/>
      <w:r w:rsidR="00175C0D">
        <w:t xml:space="preserve"> alcohol </w:t>
      </w:r>
      <w:r w:rsidR="0025444D">
        <w:t xml:space="preserve">and catalytic amount of </w:t>
      </w:r>
      <w:r w:rsidR="0025444D" w:rsidRPr="0025444D">
        <w:rPr>
          <w:i/>
        </w:rPr>
        <w:t>p</w:t>
      </w:r>
      <w:r w:rsidR="0025444D">
        <w:t>-</w:t>
      </w:r>
      <w:proofErr w:type="spellStart"/>
      <w:r w:rsidR="0025444D">
        <w:t>toluenesulfonic</w:t>
      </w:r>
      <w:proofErr w:type="spellEnd"/>
      <w:r w:rsidR="0025444D">
        <w:t xml:space="preserve"> acid</w:t>
      </w:r>
      <w:r w:rsidR="00672B1C">
        <w:t xml:space="preserve"> in refluxing toluene</w:t>
      </w:r>
      <w:r w:rsidR="00175C0D">
        <w:t xml:space="preserve">. </w:t>
      </w:r>
      <w:r w:rsidR="00704203">
        <w:t xml:space="preserve">The </w:t>
      </w:r>
      <w:proofErr w:type="spellStart"/>
      <w:r w:rsidR="00704203">
        <w:t>allyl</w:t>
      </w:r>
      <w:proofErr w:type="spellEnd"/>
      <w:r w:rsidR="00704203">
        <w:t xml:space="preserve"> ester protected side chain is very useful to prepare cyclic </w:t>
      </w:r>
      <w:proofErr w:type="spellStart"/>
      <w:r w:rsidR="00704203">
        <w:t>oligomer</w:t>
      </w:r>
      <w:proofErr w:type="spellEnd"/>
      <w:r w:rsidR="00704203">
        <w:t xml:space="preserve"> on solid support. </w:t>
      </w:r>
      <w:r w:rsidR="00C84592">
        <w:t xml:space="preserve">Protection of the free amine of </w:t>
      </w:r>
      <w:r w:rsidR="00C84592" w:rsidRPr="00C84592">
        <w:rPr>
          <w:b/>
        </w:rPr>
        <w:t>2h</w:t>
      </w:r>
      <w:r w:rsidR="00C84592">
        <w:t xml:space="preserve"> with a </w:t>
      </w:r>
      <w:proofErr w:type="spellStart"/>
      <w:r w:rsidR="00C84592">
        <w:t>Boc</w:t>
      </w:r>
      <w:proofErr w:type="spellEnd"/>
      <w:r w:rsidR="00C84592">
        <w:t xml:space="preserve"> group was </w:t>
      </w:r>
      <w:r w:rsidR="0033050F">
        <w:t>conducted</w:t>
      </w:r>
      <w:r w:rsidR="00C84592">
        <w:t xml:space="preserve"> under standard conditions to give </w:t>
      </w:r>
      <w:proofErr w:type="spellStart"/>
      <w:r w:rsidR="00C84592">
        <w:t>submonomer</w:t>
      </w:r>
      <w:proofErr w:type="spellEnd"/>
      <w:r w:rsidR="00C84592">
        <w:t xml:space="preserve"> </w:t>
      </w:r>
      <w:r w:rsidR="00C84592" w:rsidRPr="00C84592">
        <w:rPr>
          <w:b/>
        </w:rPr>
        <w:t>3h</w:t>
      </w:r>
      <w:r w:rsidR="000058F3">
        <w:t xml:space="preserve"> in good yields.</w:t>
      </w:r>
      <w:r w:rsidR="00C84592">
        <w:t xml:space="preserve"> </w:t>
      </w:r>
      <w:r w:rsidR="00704203">
        <w:t>Interestingly, c</w:t>
      </w:r>
      <w:r w:rsidR="0030000E">
        <w:t xml:space="preserve">ompounds </w:t>
      </w:r>
      <w:r w:rsidR="0030000E" w:rsidRPr="0030000E">
        <w:rPr>
          <w:b/>
        </w:rPr>
        <w:t>3a-h</w:t>
      </w:r>
      <w:r w:rsidR="0030000E">
        <w:t xml:space="preserve"> </w:t>
      </w:r>
      <w:r w:rsidR="00704203">
        <w:t>can</w:t>
      </w:r>
      <w:r w:rsidR="0030000E">
        <w:t xml:space="preserve"> be directly </w:t>
      </w:r>
      <w:r w:rsidR="00704203">
        <w:t>used</w:t>
      </w:r>
      <w:r w:rsidR="0030000E">
        <w:t xml:space="preserve"> as building blocks in </w:t>
      </w:r>
      <w:proofErr w:type="spellStart"/>
      <w:r w:rsidR="0030000E">
        <w:t>peptoid</w:t>
      </w:r>
      <w:proofErr w:type="spellEnd"/>
      <w:r w:rsidR="0030000E">
        <w:t xml:space="preserve"> synthesis by the </w:t>
      </w:r>
      <w:proofErr w:type="spellStart"/>
      <w:r w:rsidR="0030000E">
        <w:t>submonomer</w:t>
      </w:r>
      <w:proofErr w:type="spellEnd"/>
      <w:r w:rsidR="0030000E">
        <w:t xml:space="preserve"> approach</w:t>
      </w:r>
      <w:r w:rsidR="00704203">
        <w:t xml:space="preserve"> </w:t>
      </w:r>
      <w:r w:rsidR="006F2EC5">
        <w:t xml:space="preserve">using the appropriate </w:t>
      </w:r>
      <w:r w:rsidR="00585514">
        <w:t xml:space="preserve">bromine displacement </w:t>
      </w:r>
      <w:r w:rsidR="006F2EC5">
        <w:t>conditions</w:t>
      </w:r>
      <w:r w:rsidR="0030000E">
        <w:t xml:space="preserve">. </w:t>
      </w:r>
      <w:r w:rsidR="00001D52">
        <w:t xml:space="preserve">Finally, because protection of </w:t>
      </w:r>
      <w:r w:rsidR="00001D52" w:rsidRPr="0033050F">
        <w:rPr>
          <w:b/>
        </w:rPr>
        <w:t xml:space="preserve">2i </w:t>
      </w:r>
      <w:r w:rsidR="00001D52">
        <w:t xml:space="preserve">with the </w:t>
      </w:r>
      <w:proofErr w:type="spellStart"/>
      <w:r w:rsidR="00001D52">
        <w:t>Boc</w:t>
      </w:r>
      <w:proofErr w:type="spellEnd"/>
      <w:r w:rsidR="00001D52">
        <w:t xml:space="preserve"> group</w:t>
      </w:r>
      <w:r w:rsidR="00001D52" w:rsidRPr="0033050F">
        <w:t xml:space="preserve"> </w:t>
      </w:r>
      <w:r w:rsidR="00001D52">
        <w:t xml:space="preserve">occurred on both sulfonamide and </w:t>
      </w:r>
      <w:proofErr w:type="spellStart"/>
      <w:r w:rsidR="00001D52">
        <w:t>indole</w:t>
      </w:r>
      <w:proofErr w:type="spellEnd"/>
      <w:r w:rsidR="00001D52">
        <w:t xml:space="preserve"> </w:t>
      </w:r>
      <w:proofErr w:type="spellStart"/>
      <w:r w:rsidR="00286BAE">
        <w:t>nitr</w:t>
      </w:r>
      <w:r w:rsidR="00286BAE">
        <w:t>o</w:t>
      </w:r>
      <w:r w:rsidR="00286BAE">
        <w:t>gens</w:t>
      </w:r>
      <w:proofErr w:type="spellEnd"/>
      <w:r w:rsidR="00001D52">
        <w:t xml:space="preserve">, a selective </w:t>
      </w:r>
      <w:r w:rsidR="00001D52" w:rsidRPr="00614091">
        <w:rPr>
          <w:i/>
        </w:rPr>
        <w:t>N</w:t>
      </w:r>
      <w:r w:rsidR="00001D52">
        <w:t xml:space="preserve">-alkylation </w:t>
      </w:r>
      <w:r w:rsidR="00317E18">
        <w:t xml:space="preserve">on the sulfonamide </w:t>
      </w:r>
      <w:r w:rsidR="00BD5BF2">
        <w:t xml:space="preserve">of </w:t>
      </w:r>
      <w:r w:rsidR="00BD5BF2" w:rsidRPr="00BD5BF2">
        <w:rPr>
          <w:b/>
        </w:rPr>
        <w:t>2i</w:t>
      </w:r>
      <w:r w:rsidR="00BD5BF2">
        <w:t xml:space="preserve"> </w:t>
      </w:r>
      <w:r w:rsidR="00317E18">
        <w:t xml:space="preserve">was first performed </w:t>
      </w:r>
      <w:r w:rsidR="00001D52">
        <w:t xml:space="preserve">with methyl </w:t>
      </w:r>
      <w:proofErr w:type="spellStart"/>
      <w:r w:rsidR="00001D52">
        <w:t>bromoacetate</w:t>
      </w:r>
      <w:proofErr w:type="spellEnd"/>
      <w:r w:rsidR="00001D52">
        <w:t xml:space="preserve"> to </w:t>
      </w:r>
      <w:r w:rsidR="00317E18">
        <w:t>generate</w:t>
      </w:r>
      <w:r w:rsidR="00001D52">
        <w:t xml:space="preserve"> </w:t>
      </w:r>
      <w:r w:rsidR="00001D52" w:rsidRPr="0033050F">
        <w:rPr>
          <w:b/>
        </w:rPr>
        <w:t>3i</w:t>
      </w:r>
      <w:r w:rsidR="00001D52">
        <w:t xml:space="preserve"> </w:t>
      </w:r>
      <w:r w:rsidR="00317E18">
        <w:t>fo</w:t>
      </w:r>
      <w:r w:rsidR="00317E18">
        <w:t>l</w:t>
      </w:r>
      <w:r w:rsidR="00317E18">
        <w:t>lowed by</w:t>
      </w:r>
      <w:r w:rsidR="00001D52">
        <w:t xml:space="preserve"> protection </w:t>
      </w:r>
      <w:r w:rsidR="009846EA">
        <w:t xml:space="preserve">of the </w:t>
      </w:r>
      <w:proofErr w:type="spellStart"/>
      <w:r w:rsidR="009846EA">
        <w:t>indole</w:t>
      </w:r>
      <w:proofErr w:type="spellEnd"/>
      <w:r w:rsidR="00001D52">
        <w:t xml:space="preserve"> </w:t>
      </w:r>
      <w:r w:rsidR="006B6C5B">
        <w:t xml:space="preserve">with a </w:t>
      </w:r>
      <w:proofErr w:type="spellStart"/>
      <w:r w:rsidR="006B6C5B">
        <w:t>Boc</w:t>
      </w:r>
      <w:proofErr w:type="spellEnd"/>
      <w:r w:rsidR="006B6C5B">
        <w:t xml:space="preserve"> group </w:t>
      </w:r>
      <w:r w:rsidR="00001D52">
        <w:t xml:space="preserve">to afford </w:t>
      </w:r>
      <w:r w:rsidR="00001D52" w:rsidRPr="00001D52">
        <w:rPr>
          <w:b/>
        </w:rPr>
        <w:t>4i</w:t>
      </w:r>
      <w:r w:rsidR="00001D52">
        <w:t xml:space="preserve"> in </w:t>
      </w:r>
      <w:r w:rsidR="00BD5BF2">
        <w:t xml:space="preserve">80% </w:t>
      </w:r>
      <w:r w:rsidR="00001D52">
        <w:t xml:space="preserve">yields. </w:t>
      </w:r>
      <w:r w:rsidR="009846EA" w:rsidRPr="009846EA">
        <w:rPr>
          <w:i/>
        </w:rPr>
        <w:t>N</w:t>
      </w:r>
      <w:r w:rsidR="009846EA">
        <w:t xml:space="preserve">-Alkylation of </w:t>
      </w:r>
      <w:proofErr w:type="spellStart"/>
      <w:r w:rsidR="009846EA">
        <w:t>submonomers</w:t>
      </w:r>
      <w:proofErr w:type="spellEnd"/>
      <w:r w:rsidR="009846EA">
        <w:t xml:space="preserve"> </w:t>
      </w:r>
      <w:r w:rsidR="009846EA" w:rsidRPr="00317E18">
        <w:rPr>
          <w:b/>
        </w:rPr>
        <w:t>3a-</w:t>
      </w:r>
      <w:r w:rsidR="009846EA">
        <w:rPr>
          <w:b/>
        </w:rPr>
        <w:t>f</w:t>
      </w:r>
      <w:r w:rsidR="009846EA">
        <w:t xml:space="preserve"> and </w:t>
      </w:r>
      <w:r w:rsidR="009846EA" w:rsidRPr="009846EA">
        <w:rPr>
          <w:b/>
        </w:rPr>
        <w:t>3</w:t>
      </w:r>
      <w:r w:rsidR="009846EA">
        <w:rPr>
          <w:b/>
        </w:rPr>
        <w:t>h</w:t>
      </w:r>
      <w:r w:rsidR="009846EA">
        <w:t xml:space="preserve"> was achieved with </w:t>
      </w:r>
      <w:r w:rsidR="00317E18" w:rsidRPr="00BB41C0">
        <w:t xml:space="preserve">methyl </w:t>
      </w:r>
      <w:proofErr w:type="spellStart"/>
      <w:r w:rsidR="00317E18" w:rsidRPr="00BB41C0">
        <w:t>bromoacetate</w:t>
      </w:r>
      <w:proofErr w:type="spellEnd"/>
      <w:r w:rsidR="00317E18" w:rsidRPr="00BB41C0">
        <w:t xml:space="preserve"> </w:t>
      </w:r>
      <w:r w:rsidR="002E6E6E">
        <w:t>in presence of</w:t>
      </w:r>
      <w:r w:rsidR="00317E18" w:rsidRPr="00BB41C0">
        <w:t xml:space="preserve"> K</w:t>
      </w:r>
      <w:r w:rsidR="00317E18" w:rsidRPr="00BB41C0">
        <w:rPr>
          <w:vertAlign w:val="subscript"/>
        </w:rPr>
        <w:t>2</w:t>
      </w:r>
      <w:r w:rsidR="00317E18" w:rsidRPr="00BB41C0">
        <w:t>CO</w:t>
      </w:r>
      <w:r w:rsidR="00317E18" w:rsidRPr="00BB41C0">
        <w:rPr>
          <w:vertAlign w:val="subscript"/>
        </w:rPr>
        <w:t>3</w:t>
      </w:r>
      <w:r w:rsidR="00317E18" w:rsidRPr="00BB41C0">
        <w:t xml:space="preserve"> </w:t>
      </w:r>
      <w:r w:rsidR="002E6E6E">
        <w:t xml:space="preserve">to </w:t>
      </w:r>
      <w:r w:rsidR="005B113F">
        <w:t>yield</w:t>
      </w:r>
      <w:r w:rsidR="002E6E6E">
        <w:t xml:space="preserve"> compounds </w:t>
      </w:r>
      <w:r w:rsidR="002E6E6E" w:rsidRPr="002E6E6E">
        <w:rPr>
          <w:b/>
        </w:rPr>
        <w:t>4a-</w:t>
      </w:r>
      <w:r w:rsidR="003104D2">
        <w:rPr>
          <w:b/>
        </w:rPr>
        <w:t xml:space="preserve">f </w:t>
      </w:r>
      <w:r w:rsidR="003104D2" w:rsidRPr="003104D2">
        <w:t xml:space="preserve">and </w:t>
      </w:r>
      <w:r w:rsidR="003104D2">
        <w:rPr>
          <w:b/>
        </w:rPr>
        <w:t>4h</w:t>
      </w:r>
      <w:r w:rsidR="00BD5BF2">
        <w:t xml:space="preserve">. </w:t>
      </w:r>
      <w:proofErr w:type="spellStart"/>
      <w:r w:rsidR="00EA0B7C">
        <w:t>Submonomer</w:t>
      </w:r>
      <w:proofErr w:type="spellEnd"/>
      <w:r w:rsidR="00EA0B7C">
        <w:t xml:space="preserve"> </w:t>
      </w:r>
      <w:r w:rsidR="00EA0B7C" w:rsidRPr="0071661E">
        <w:rPr>
          <w:b/>
        </w:rPr>
        <w:t>3g</w:t>
      </w:r>
      <w:r w:rsidR="00EA0B7C">
        <w:t xml:space="preserve"> was </w:t>
      </w:r>
      <w:proofErr w:type="spellStart"/>
      <w:r w:rsidR="00EA0B7C">
        <w:t>alkylated</w:t>
      </w:r>
      <w:proofErr w:type="spellEnd"/>
      <w:r w:rsidR="00EA0B7C">
        <w:t xml:space="preserve"> with </w:t>
      </w:r>
      <w:proofErr w:type="spellStart"/>
      <w:r w:rsidR="00EA0B7C" w:rsidRPr="005B113F">
        <w:rPr>
          <w:i/>
        </w:rPr>
        <w:t>tert</w:t>
      </w:r>
      <w:proofErr w:type="spellEnd"/>
      <w:r w:rsidR="00EA0B7C">
        <w:t xml:space="preserve">-butyl </w:t>
      </w:r>
      <w:proofErr w:type="spellStart"/>
      <w:r w:rsidR="00EA0B7C">
        <w:t>bromoacetate</w:t>
      </w:r>
      <w:proofErr w:type="spellEnd"/>
      <w:r w:rsidR="00EA0B7C">
        <w:t xml:space="preserve"> to avoid </w:t>
      </w:r>
      <w:proofErr w:type="spellStart"/>
      <w:r w:rsidR="00EA0B7C">
        <w:t>allyl</w:t>
      </w:r>
      <w:proofErr w:type="spellEnd"/>
      <w:r w:rsidR="00EA0B7C">
        <w:t xml:space="preserve"> ester hydrolysis with </w:t>
      </w:r>
      <w:proofErr w:type="spellStart"/>
      <w:r w:rsidR="00EA0B7C">
        <w:t>LiOH</w:t>
      </w:r>
      <w:proofErr w:type="spellEnd"/>
      <w:r w:rsidR="00EA0B7C">
        <w:t xml:space="preserve"> and treatment of</w:t>
      </w:r>
      <w:r w:rsidR="003104D2">
        <w:t xml:space="preserve"> the fully protected NSG</w:t>
      </w:r>
      <w:r w:rsidR="00EA0B7C">
        <w:t xml:space="preserve"> </w:t>
      </w:r>
      <w:r w:rsidR="00EA0B7C" w:rsidRPr="004823CA">
        <w:rPr>
          <w:b/>
        </w:rPr>
        <w:t>4g</w:t>
      </w:r>
      <w:r w:rsidR="00EA0B7C">
        <w:t xml:space="preserve"> with a </w:t>
      </w:r>
      <w:r w:rsidR="00EA0B7C">
        <w:lastRenderedPageBreak/>
        <w:t xml:space="preserve">TFA solution </w:t>
      </w:r>
      <w:r w:rsidR="000058F3">
        <w:t>afforded</w:t>
      </w:r>
      <w:r w:rsidR="00EA0B7C" w:rsidRPr="004823CA">
        <w:t xml:space="preserve"> </w:t>
      </w:r>
      <w:r w:rsidR="00EA0B7C">
        <w:t xml:space="preserve">monomer </w:t>
      </w:r>
      <w:r w:rsidR="00EA0B7C" w:rsidRPr="004823CA">
        <w:rPr>
          <w:b/>
        </w:rPr>
        <w:t>5g</w:t>
      </w:r>
      <w:r w:rsidR="00EA0B7C" w:rsidRPr="0071661E">
        <w:t>.</w:t>
      </w:r>
      <w:r w:rsidR="00EA0B7C">
        <w:t xml:space="preserve"> </w:t>
      </w:r>
      <w:r w:rsidR="000058F3">
        <w:t xml:space="preserve">On the other hand, the </w:t>
      </w:r>
      <w:r w:rsidR="004823CA">
        <w:t xml:space="preserve">methyl </w:t>
      </w:r>
      <w:r w:rsidR="00317E18" w:rsidRPr="00BB41C0">
        <w:t xml:space="preserve">ester </w:t>
      </w:r>
      <w:r w:rsidR="00BD5BF2">
        <w:t>of</w:t>
      </w:r>
      <w:r w:rsidR="004823CA">
        <w:t xml:space="preserve"> compounds</w:t>
      </w:r>
      <w:r w:rsidR="00BD5BF2">
        <w:t xml:space="preserve"> </w:t>
      </w:r>
      <w:r w:rsidR="00BD5BF2" w:rsidRPr="00BD5BF2">
        <w:rPr>
          <w:b/>
        </w:rPr>
        <w:t>4a-</w:t>
      </w:r>
      <w:r w:rsidR="00BD5BF2">
        <w:rPr>
          <w:b/>
        </w:rPr>
        <w:t>f</w:t>
      </w:r>
      <w:r w:rsidR="003104D2" w:rsidRPr="003104D2">
        <w:t>,</w:t>
      </w:r>
      <w:r w:rsidR="003104D2">
        <w:rPr>
          <w:b/>
        </w:rPr>
        <w:t xml:space="preserve"> 4</w:t>
      </w:r>
      <w:r w:rsidR="00BD5BF2" w:rsidRPr="00BD5BF2">
        <w:rPr>
          <w:b/>
        </w:rPr>
        <w:t>h</w:t>
      </w:r>
      <w:r w:rsidR="005B113F">
        <w:t xml:space="preserve"> and </w:t>
      </w:r>
      <w:r w:rsidR="003104D2" w:rsidRPr="003104D2">
        <w:rPr>
          <w:b/>
        </w:rPr>
        <w:t>4</w:t>
      </w:r>
      <w:r w:rsidR="00BD5BF2">
        <w:rPr>
          <w:b/>
        </w:rPr>
        <w:t>i</w:t>
      </w:r>
      <w:r w:rsidR="00BD5BF2">
        <w:t xml:space="preserve"> </w:t>
      </w:r>
      <w:r w:rsidR="004823CA">
        <w:t xml:space="preserve">was cleaved </w:t>
      </w:r>
      <w:r w:rsidR="00317E18" w:rsidRPr="00BB41C0">
        <w:t xml:space="preserve">with </w:t>
      </w:r>
      <w:proofErr w:type="spellStart"/>
      <w:r w:rsidR="00317E18" w:rsidRPr="00BB41C0">
        <w:t>LiOH</w:t>
      </w:r>
      <w:proofErr w:type="spellEnd"/>
      <w:r w:rsidR="000108F7">
        <w:t xml:space="preserve"> </w:t>
      </w:r>
      <w:r w:rsidR="004823CA">
        <w:t xml:space="preserve">to </w:t>
      </w:r>
      <w:r w:rsidR="000058F3">
        <w:t>give</w:t>
      </w:r>
      <w:r w:rsidR="00A40A98">
        <w:t xml:space="preserve"> side chain protected NSG</w:t>
      </w:r>
      <w:r w:rsidR="000108F7">
        <w:t xml:space="preserve"> </w:t>
      </w:r>
      <w:r w:rsidR="003104D2">
        <w:rPr>
          <w:b/>
        </w:rPr>
        <w:t>5</w:t>
      </w:r>
      <w:r w:rsidR="003104D2" w:rsidRPr="00BD5BF2">
        <w:rPr>
          <w:b/>
        </w:rPr>
        <w:t>a-</w:t>
      </w:r>
      <w:r w:rsidR="003104D2">
        <w:rPr>
          <w:b/>
        </w:rPr>
        <w:t>f</w:t>
      </w:r>
      <w:r w:rsidR="003104D2" w:rsidRPr="003104D2">
        <w:t>,</w:t>
      </w:r>
      <w:r w:rsidR="003104D2">
        <w:rPr>
          <w:b/>
        </w:rPr>
        <w:t xml:space="preserve"> 5</w:t>
      </w:r>
      <w:r w:rsidR="003104D2" w:rsidRPr="00BD5BF2">
        <w:rPr>
          <w:b/>
        </w:rPr>
        <w:t>h</w:t>
      </w:r>
      <w:r w:rsidR="003104D2">
        <w:t xml:space="preserve"> and </w:t>
      </w:r>
      <w:r w:rsidR="003104D2">
        <w:rPr>
          <w:b/>
        </w:rPr>
        <w:t>5i</w:t>
      </w:r>
      <w:r w:rsidR="00657C17">
        <w:t xml:space="preserve"> </w:t>
      </w:r>
      <w:r w:rsidR="000058F3">
        <w:t>in good yields (70</w:t>
      </w:r>
      <w:r w:rsidR="000058F3" w:rsidRPr="000E4EDA">
        <w:t>-9</w:t>
      </w:r>
      <w:r w:rsidR="000058F3">
        <w:t>1</w:t>
      </w:r>
      <w:r w:rsidR="000058F3" w:rsidRPr="000E4EDA">
        <w:t>% for 2 steps</w:t>
      </w:r>
      <w:r w:rsidR="000058F3">
        <w:t xml:space="preserve">). </w:t>
      </w:r>
      <w:r w:rsidR="00A40A98">
        <w:t>Finally</w:t>
      </w:r>
      <w:r w:rsidR="00A44A6A">
        <w:t xml:space="preserve">, </w:t>
      </w:r>
      <w:r w:rsidR="00A40A98">
        <w:t xml:space="preserve">NSG </w:t>
      </w:r>
      <w:r w:rsidR="00A44A6A" w:rsidRPr="00A44A6A">
        <w:rPr>
          <w:b/>
        </w:rPr>
        <w:t>5j</w:t>
      </w:r>
      <w:r w:rsidR="00A44A6A">
        <w:t xml:space="preserve"> </w:t>
      </w:r>
      <w:r w:rsidR="00A40A98">
        <w:t xml:space="preserve">bearing a </w:t>
      </w:r>
      <w:proofErr w:type="spellStart"/>
      <w:r w:rsidR="00A40A98">
        <w:t>guanyl</w:t>
      </w:r>
      <w:proofErr w:type="spellEnd"/>
      <w:r w:rsidR="00A40A98">
        <w:t xml:space="preserve"> moiety </w:t>
      </w:r>
      <w:r w:rsidR="00CB7336">
        <w:t xml:space="preserve">to mimic </w:t>
      </w:r>
      <w:proofErr w:type="spellStart"/>
      <w:r w:rsidR="00CB7336">
        <w:t>arginine</w:t>
      </w:r>
      <w:proofErr w:type="spellEnd"/>
      <w:r w:rsidR="00CB7336">
        <w:t xml:space="preserve"> </w:t>
      </w:r>
      <w:r w:rsidR="00A40A98">
        <w:t xml:space="preserve">was prepared from </w:t>
      </w:r>
      <w:r w:rsidR="000058F3">
        <w:t xml:space="preserve">fully protected NSG </w:t>
      </w:r>
      <w:r w:rsidR="00A40A98" w:rsidRPr="00FE6C35">
        <w:rPr>
          <w:b/>
        </w:rPr>
        <w:t>4h</w:t>
      </w:r>
      <w:r w:rsidR="00CB7336">
        <w:t xml:space="preserve"> by </w:t>
      </w:r>
      <w:proofErr w:type="spellStart"/>
      <w:r w:rsidR="00CB7336">
        <w:t>Boc-</w:t>
      </w:r>
      <w:r w:rsidR="00A40A98">
        <w:t>deprotection</w:t>
      </w:r>
      <w:proofErr w:type="spellEnd"/>
      <w:r w:rsidR="00A40A98">
        <w:t xml:space="preserve"> </w:t>
      </w:r>
      <w:r w:rsidR="000058F3">
        <w:t xml:space="preserve">with a TFA solution </w:t>
      </w:r>
      <w:r w:rsidR="00A40A98">
        <w:t xml:space="preserve">and </w:t>
      </w:r>
      <w:proofErr w:type="spellStart"/>
      <w:r w:rsidR="00A40A98">
        <w:t>guanylation</w:t>
      </w:r>
      <w:proofErr w:type="spellEnd"/>
      <w:r w:rsidR="00A40A98">
        <w:t xml:space="preserve"> </w:t>
      </w:r>
      <w:r w:rsidR="00A40A98" w:rsidRPr="00FE6C35">
        <w:t>with</w:t>
      </w:r>
      <w:r w:rsidR="00FE6C35" w:rsidRPr="00FE6C35">
        <w:t xml:space="preserve"> </w:t>
      </w:r>
      <w:r w:rsidR="00FE6C35" w:rsidRPr="00FE6C35">
        <w:rPr>
          <w:i/>
          <w:lang w:eastAsia="fr-CA"/>
        </w:rPr>
        <w:t>N</w:t>
      </w:r>
      <w:proofErr w:type="gramStart"/>
      <w:r w:rsidR="00FE6C35" w:rsidRPr="00FE6C35">
        <w:rPr>
          <w:lang w:eastAsia="fr-CA"/>
        </w:rPr>
        <w:t>,</w:t>
      </w:r>
      <w:r w:rsidR="00FE6C35" w:rsidRPr="00FE6C35">
        <w:rPr>
          <w:i/>
          <w:lang w:eastAsia="fr-CA"/>
        </w:rPr>
        <w:t>N</w:t>
      </w:r>
      <w:proofErr w:type="gramEnd"/>
      <w:r w:rsidR="00FE6C35" w:rsidRPr="00FE6C35">
        <w:rPr>
          <w:lang w:eastAsia="fr-CA"/>
        </w:rPr>
        <w:t>′-</w:t>
      </w:r>
      <w:r w:rsidR="0083322B">
        <w:rPr>
          <w:lang w:eastAsia="fr-CA"/>
        </w:rPr>
        <w:t>b</w:t>
      </w:r>
      <w:r w:rsidR="00A44A6A">
        <w:rPr>
          <w:lang w:eastAsia="fr-CA"/>
        </w:rPr>
        <w:t>is-Boc-1</w:t>
      </w:r>
      <w:r w:rsidR="00FE6C35" w:rsidRPr="00FE6C35">
        <w:rPr>
          <w:lang w:eastAsia="fr-CA"/>
        </w:rPr>
        <w:t>-</w:t>
      </w:r>
      <w:r w:rsidR="00A44A6A">
        <w:rPr>
          <w:lang w:eastAsia="fr-CA"/>
        </w:rPr>
        <w:t xml:space="preserve">guanylpyrazole </w:t>
      </w:r>
      <w:r w:rsidR="00A40A98">
        <w:t xml:space="preserve">followed by treatment with </w:t>
      </w:r>
      <w:proofErr w:type="spellStart"/>
      <w:r w:rsidR="00A40A98">
        <w:t>LiOH</w:t>
      </w:r>
      <w:proofErr w:type="spellEnd"/>
      <w:r w:rsidR="006B6C5B">
        <w:t xml:space="preserve"> (Scheme 1)</w:t>
      </w:r>
      <w:r w:rsidR="00FE6C35">
        <w:t>.</w:t>
      </w:r>
      <w:r w:rsidR="00A40A98">
        <w:t xml:space="preserve"> </w:t>
      </w:r>
      <w:r w:rsidR="00A5193A">
        <w:t xml:space="preserve">Overall, NSG monomers </w:t>
      </w:r>
      <w:r w:rsidR="00A5193A" w:rsidRPr="00A5193A">
        <w:rPr>
          <w:b/>
        </w:rPr>
        <w:t>5a-j</w:t>
      </w:r>
      <w:r w:rsidR="00A5193A">
        <w:t xml:space="preserve"> </w:t>
      </w:r>
      <w:proofErr w:type="gramStart"/>
      <w:r w:rsidR="00A5193A">
        <w:t>were</w:t>
      </w:r>
      <w:proofErr w:type="gramEnd"/>
      <w:r w:rsidR="00A5193A">
        <w:t xml:space="preserve"> obtained in moderate to good yields and besides </w:t>
      </w:r>
      <w:r w:rsidR="00A5193A" w:rsidRPr="00A5193A">
        <w:rPr>
          <w:b/>
        </w:rPr>
        <w:t>5j</w:t>
      </w:r>
      <w:r w:rsidR="00A5193A">
        <w:t xml:space="preserve">, their synthesis required 4 straightforward steps. The </w:t>
      </w:r>
      <w:proofErr w:type="spellStart"/>
      <w:r w:rsidR="00614091" w:rsidRPr="00614091">
        <w:rPr>
          <w:i/>
        </w:rPr>
        <w:t>o</w:t>
      </w:r>
      <w:r w:rsidR="00A5193A">
        <w:t>Ns</w:t>
      </w:r>
      <w:proofErr w:type="spellEnd"/>
      <w:r w:rsidR="00A5193A">
        <w:t xml:space="preserve"> pr</w:t>
      </w:r>
      <w:r w:rsidR="00A5193A">
        <w:t>o</w:t>
      </w:r>
      <w:r w:rsidR="00A5193A">
        <w:t xml:space="preserve">tection and </w:t>
      </w:r>
      <w:r w:rsidR="00A5193A" w:rsidRPr="00614091">
        <w:rPr>
          <w:i/>
        </w:rPr>
        <w:t>N</w:t>
      </w:r>
      <w:r w:rsidR="00A5193A">
        <w:t>-alkylation reactions were the most efficient steps with 78-99% and 80-99% yields</w:t>
      </w:r>
      <w:r w:rsidR="00E34E78">
        <w:t>,</w:t>
      </w:r>
      <w:r w:rsidR="00A5193A">
        <w:t xml:space="preserve"> respectively. </w:t>
      </w:r>
      <w:r w:rsidR="00B15A54">
        <w:t>Besides</w:t>
      </w:r>
      <w:r w:rsidR="001B4D6C">
        <w:t xml:space="preserve"> </w:t>
      </w:r>
      <w:r w:rsidR="00657C17">
        <w:t xml:space="preserve">the </w:t>
      </w:r>
      <w:r w:rsidR="001B4D6C">
        <w:t>O-</w:t>
      </w:r>
      <w:proofErr w:type="spellStart"/>
      <w:r w:rsidR="001B4D6C" w:rsidRPr="001B4D6C">
        <w:rPr>
          <w:i/>
        </w:rPr>
        <w:t>tert</w:t>
      </w:r>
      <w:proofErr w:type="spellEnd"/>
      <w:r w:rsidR="001B4D6C">
        <w:t>-</w:t>
      </w:r>
      <w:proofErr w:type="spellStart"/>
      <w:r w:rsidR="001B4D6C">
        <w:t>butylation</w:t>
      </w:r>
      <w:proofErr w:type="spellEnd"/>
      <w:r w:rsidR="00657C17">
        <w:t xml:space="preserve"> reaction</w:t>
      </w:r>
      <w:r w:rsidR="001B4D6C">
        <w:t xml:space="preserve">, side chain protection </w:t>
      </w:r>
      <w:r w:rsidR="002C706F">
        <w:t>on amino and carbox</w:t>
      </w:r>
      <w:r w:rsidR="00AE60BB">
        <w:t>yl</w:t>
      </w:r>
      <w:r w:rsidR="002C706F">
        <w:t xml:space="preserve"> groups </w:t>
      </w:r>
      <w:r w:rsidR="00657C17">
        <w:t xml:space="preserve">was </w:t>
      </w:r>
      <w:r w:rsidR="002C706F">
        <w:t xml:space="preserve">very </w:t>
      </w:r>
      <w:r w:rsidR="00657C17">
        <w:t xml:space="preserve">efficient. </w:t>
      </w:r>
      <w:r w:rsidR="00CB7336">
        <w:t xml:space="preserve">Compared to the reported </w:t>
      </w:r>
      <w:proofErr w:type="spellStart"/>
      <w:r w:rsidR="00CB7336">
        <w:t>peptoid</w:t>
      </w:r>
      <w:proofErr w:type="spellEnd"/>
      <w:r w:rsidR="00CB7336">
        <w:t xml:space="preserve"> monomers </w:t>
      </w:r>
      <w:r w:rsidR="00833346">
        <w:t>synthesis of</w:t>
      </w:r>
      <w:r w:rsidR="00833346" w:rsidRPr="00CB7336">
        <w:rPr>
          <w:i/>
        </w:rPr>
        <w:t xml:space="preserve"> </w:t>
      </w:r>
      <w:proofErr w:type="spellStart"/>
      <w:r w:rsidR="00CB7336" w:rsidRPr="00CB7336">
        <w:rPr>
          <w:i/>
        </w:rPr>
        <w:t>homo</w:t>
      </w:r>
      <w:r w:rsidR="00CB7336">
        <w:t>threonine</w:t>
      </w:r>
      <w:proofErr w:type="spellEnd"/>
      <w:r w:rsidR="00CB7336" w:rsidRPr="00CB7336">
        <w:t xml:space="preserve"> </w:t>
      </w:r>
      <w:r w:rsidR="00CB7336">
        <w:t>(</w:t>
      </w:r>
      <w:proofErr w:type="spellStart"/>
      <w:r w:rsidR="00CB7336">
        <w:t>Fmoc-</w:t>
      </w:r>
      <w:r w:rsidR="00CB7336" w:rsidRPr="00CB7336">
        <w:rPr>
          <w:i/>
        </w:rPr>
        <w:t>N</w:t>
      </w:r>
      <w:r w:rsidR="006418B1">
        <w:t>t</w:t>
      </w:r>
      <w:r w:rsidR="00CB7336">
        <w:t>hr</w:t>
      </w:r>
      <w:proofErr w:type="spellEnd"/>
      <w:r w:rsidR="00CB7336">
        <w:t>(</w:t>
      </w:r>
      <w:proofErr w:type="spellStart"/>
      <w:r w:rsidR="00CB7336">
        <w:t>tBu</w:t>
      </w:r>
      <w:proofErr w:type="spellEnd"/>
      <w:r w:rsidR="00CB7336">
        <w:t>)-OH</w:t>
      </w:r>
      <w:r w:rsidR="00833346">
        <w:t>, 6 steps, 15% yield)</w:t>
      </w:r>
      <w:r w:rsidR="00CB7336">
        <w:t>,</w:t>
      </w:r>
      <w:r w:rsidR="009435D8">
        <w:fldChar w:fldCharType="begin"/>
      </w:r>
      <w:r w:rsidR="00803332">
        <w:instrText xml:space="preserve"> ADDIN EN.CITE &lt;EndNote&gt;&lt;Cite&gt;&lt;Author&gt;Ruijtenbeek&lt;/Author&gt;&lt;Year&gt;2001&lt;/Year&gt;&lt;RecNum&gt;475&lt;/RecNum&gt;&lt;DisplayText&gt;&lt;style face="superscript"&gt;5c&lt;/style&gt;&lt;/DisplayText&gt;&lt;record&gt;&lt;rec-number&gt;475&lt;/rec-number&gt;&lt;foreign-keys&gt;&lt;key app="EN" db-id="adrw909t5w5ptzetfvyxtzrferxew5adzaps" timestamp="1429219453"&gt;475&lt;/key&gt;&lt;/foreign-keys&gt;&lt;ref-type name="Journal Article"&gt;17&lt;/ref-type&gt;&lt;contributors&gt;&lt;authors&gt;&lt;author&gt;Ruijtenbeek, Rob&lt;/author&gt;&lt;author&gt;Kruijtzer, John A. W.&lt;/author&gt;&lt;author&gt;van de Wiel, Wendy&lt;/author&gt;&lt;author&gt;Fischer, Marcel J. E.&lt;/author&gt;&lt;author&gt;Flück, Martin&lt;/author&gt;&lt;author&gt;Redegeld, Frank A. M.&lt;/author&gt;&lt;author&gt;Liskamp, Rob M. J.&lt;/author&gt;&lt;author&gt;Nijkamp, Frans P.&lt;/author&gt;&lt;/authors&gt;&lt;/contributors&gt;&lt;titles&gt;&lt;title&gt;Peptoid–Peptide Hybrids That Bind Syk SH2 Domains Involved in Signal Transduction&lt;/title&gt;&lt;secondary-title&gt;ChemBioChem&lt;/secondary-title&gt;&lt;/titles&gt;&lt;periodical&gt;&lt;full-title&gt;ChemBioChem&lt;/full-title&gt;&lt;abbr-1&gt;ChemBioChem&lt;/abbr-1&gt;&lt;abbr-2&gt;ChemBioChem&lt;/abbr-2&gt;&lt;/periodical&gt;&lt;pages&gt;171-179&lt;/pages&gt;&lt;volume&gt;2&lt;/volume&gt;&lt;number&gt;3&lt;/number&gt;&lt;keywords&gt;&lt;keyword&gt;peptides&lt;/keyword&gt;&lt;keyword&gt;peptidomimetics&lt;/keyword&gt;&lt;keyword&gt;peptoids&lt;/keyword&gt;&lt;keyword&gt;SH2 domains&lt;/keyword&gt;&lt;keyword&gt;signal transduction&lt;/keyword&gt;&lt;/keywords&gt;&lt;dates&gt;&lt;year&gt;2001&lt;/year&gt;&lt;/dates&gt;&lt;publisher&gt;WILEY-VCH Verlag GmbH&lt;/publisher&gt;&lt;isbn&gt;1439-7633&lt;/isbn&gt;&lt;urls&gt;&lt;related-urls&gt;&lt;url&gt;http://dx.doi.org/10.1002/1439-7633(20010302)2:3&amp;lt;171::AID-CBIC171&amp;gt;3.0.CO;2-B&lt;/url&gt;&lt;/related-urls&gt;&lt;/urls&gt;&lt;electronic-resource-num&gt;10.1002/1439-7633(20010302)2:3&amp;lt;171::AID-CBIC171&amp;gt;3.0.CO;2-B&lt;/electronic-resource-num&gt;&lt;/record&gt;&lt;/Cite&gt;&lt;/EndNote&gt;</w:instrText>
      </w:r>
      <w:r w:rsidR="009435D8">
        <w:fldChar w:fldCharType="separate"/>
      </w:r>
      <w:r w:rsidR="00803332" w:rsidRPr="00803332">
        <w:rPr>
          <w:noProof/>
          <w:vertAlign w:val="superscript"/>
        </w:rPr>
        <w:t>5c</w:t>
      </w:r>
      <w:r w:rsidR="009435D8">
        <w:fldChar w:fldCharType="end"/>
      </w:r>
      <w:r w:rsidR="00CB7336">
        <w:t xml:space="preserve"> lysine (</w:t>
      </w:r>
      <w:proofErr w:type="spellStart"/>
      <w:r w:rsidR="00CB7336">
        <w:t>Fmoc-</w:t>
      </w:r>
      <w:r w:rsidR="00CB7336" w:rsidRPr="00CB7336">
        <w:rPr>
          <w:i/>
        </w:rPr>
        <w:t>N</w:t>
      </w:r>
      <w:r w:rsidR="006418B1">
        <w:t>l</w:t>
      </w:r>
      <w:r w:rsidR="00CB7336">
        <w:t>ys</w:t>
      </w:r>
      <w:proofErr w:type="spellEnd"/>
      <w:r w:rsidR="00CB7336">
        <w:t>(</w:t>
      </w:r>
      <w:proofErr w:type="spellStart"/>
      <w:r w:rsidR="00CB7336">
        <w:t>Boc</w:t>
      </w:r>
      <w:proofErr w:type="spellEnd"/>
      <w:r w:rsidR="00CB7336">
        <w:t>)-OH</w:t>
      </w:r>
      <w:r w:rsidR="00833346">
        <w:t>, 4 steps, 20</w:t>
      </w:r>
      <w:r w:rsidR="00496436">
        <w:t>-38</w:t>
      </w:r>
      <w:r w:rsidR="00833346">
        <w:t>% yield</w:t>
      </w:r>
      <w:r w:rsidR="00CB7336">
        <w:t>)</w:t>
      </w:r>
      <w:r w:rsidR="009435D8">
        <w:fldChar w:fldCharType="begin">
          <w:fldData xml:space="preserve">PEVuZE5vdGU+PENpdGU+PEF1dGhvcj5VbmNpdGktQnJvY2V0YTwvQXV0aG9yPjxZZWFyPjIwMDk8
L1llYXI+PFJlY051bT41MDE8L1JlY051bT48RGlzcGxheVRleHQ+PHN0eWxlIGZhY2U9InN1cGVy
c2NyaXB0Ij44YywgZDwvc3R5bGU+PC9EaXNwbGF5VGV4dD48cmVjb3JkPjxyZWMtbnVtYmVyPjUw
MTwvcmVjLW51bWJlcj48Zm9yZWlnbi1rZXlzPjxrZXkgYXBwPSJFTiIgZGItaWQ9ImFkcnc5MDl0
NXc1cHR6ZXRmdnl4dHpyZmVyeGV3NWFkemFwcyIgdGltZXN0YW1wPSIxNDM1ODY0NDY1Ij41MDE8
L2tleT48L2ZvcmVpZ24ta2V5cz48cmVmLXR5cGUgbmFtZT0iSm91cm5hbCBBcnRpY2xlIj4xNzwv
cmVmLXR5cGU+PGNvbnRyaWJ1dG9ycz48YXV0aG9ycz48YXV0aG9yPlVuY2l0aS1Ccm9jZXRhLCBB
c2llcjwvYXV0aG9yPjxhdXRob3I+RGllem1hbm4sIEZyYW56aXNrYTwvYXV0aG9yPjxhdXRob3I+
T3UtWWFuZywgQ2hpdW5nIFlpbmc8L2F1dGhvcj48YXV0aG9yPkZhcmEsIE1hcmlvIEFudG9uaW88
L2F1dGhvcj48YXV0aG9yPkJyYWRsZXksIE1hcms8L2F1dGhvcj48L2F1dGhvcnM+PC9jb250cmli
dXRvcnM+PHRpdGxlcz48dGl0bGU+U3ludGhlc2lzLCBwZW5ldHJhYmlsaXR5IGFuZCBpbnRyYWNl
bGx1bGFyIHRhcmdldGluZyBvZiBmbHVvcmVzY2Vpbi10YWdnZWQgcGVwdG9pZHMgYW5kIHBlcHRp
ZGXigJNwZXB0b2lkIGh5YnJpZHM8L3RpdGxlPjxzZWNvbmRhcnktdGl0bGU+Qmlvb3JnYW5pYyAm
YW1wOyBNZWRpY2luYWwgQ2hlbWlzdHJ5PC9zZWNvbmRhcnktdGl0bGU+PC90aXRsZXM+PHBlcmlv
ZGljYWw+PGZ1bGwtdGl0bGU+Qmlvb3JnYW5pYyAmYW1wOyBNZWRpY2luYWwgQ2hlbWlzdHJ5PC9m
dWxsLXRpdGxlPjxhYmJyLTE+QmlvcmcuIE1lZC4gQ2hlbS48L2FiYnItMT48YWJici0yPkJpb3Jn
IE1lZCBDaGVtPC9hYmJyLTI+PC9wZXJpb2RpY2FsPjxwYWdlcz45NTktOTY2PC9wYWdlcz48dm9s
dW1lPjE3PC92b2x1bWU+PG51bWJlcj4zPC9udW1iZXI+PGtleXdvcmRzPjxrZXl3b3JkPlBlcHRp
ZG9taW1ldGljczwva2V5d29yZD48a2V5d29yZD5DZWxsLXBlbmV0cmF0aW5nIHBlcHRvaWRzPC9r
ZXl3b3JkPjxrZXl3b3JkPkx5c2luZS1saWtlIHBlcHRvaWRzPC9rZXl3b3JkPjxrZXl3b3JkPlNv
bGlkLXBoYXNlIHN5bnRoZXNpczwva2V5d29yZD48a2V5d29yZD5QZXB0aWRl4oCTcGVwdG9pZCBo
eWJyaWRzPC9rZXl3b3JkPjxrZXl3b3JkPkNlbGx1bGFyIHRyYWZmaWNraW5nPC9rZXl3b3JkPjxr
ZXl3b3JkPkVuZG9jeXRvc2lzPC9rZXl3b3JkPjxrZXl3b3JkPk51Y2xlYXIgdGFyZ2V0aW5nPC9r
ZXl3b3JkPjwva2V5d29yZHM+PGRhdGVzPjx5ZWFyPjIwMDk8L3llYXI+PHB1Yi1kYXRlcz48ZGF0
ZT4yLzEvPC9kYXRlPjwvcHViLWRhdGVzPjwvZGF0ZXM+PGlzYm4+MDk2OC0wODk2PC9pc2JuPjx1
cmxzPjxyZWxhdGVkLXVybHM+PHVybD5odHRwOi8vd3d3LnNjaWVuY2VkaXJlY3QuY29tL3NjaWVu
Y2UvYXJ0aWNsZS9waWkvUzA5NjgwODk2MDgwMDE4ODA8L3VybD48L3JlbGF0ZWQtdXJscz48L3Vy
bHM+PGVsZWN0cm9uaWMtcmVzb3VyY2UtbnVtPmh0dHA6Ly9keC5kb2kub3JnLzEwLjEwMTYvai5i
bWMuMjAwOC4wMi4wNjg8L2VsZWN0cm9uaWMtcmVzb3VyY2UtbnVtPjwvcmVjb3JkPjwvQ2l0ZT48
Q2l0ZT48QXV0aG9yPlNjaHLDtmRlcjwvQXV0aG9yPjxZZWFyPjIwMDg8L1llYXI+PFJlY051bT41
MDU8L1JlY051bT48cmVjb3JkPjxyZWMtbnVtYmVyPjUwNTwvcmVjLW51bWJlcj48Zm9yZWlnbi1r
ZXlzPjxrZXkgYXBwPSJFTiIgZGItaWQ9ImFkcnc5MDl0NXc1cHR6ZXRmdnl4dHpyZmVyeGV3NWFk
emFwcyIgdGltZXN0YW1wPSIxNDM1ODY1MTMwIj41MDU8L2tleT48L2ZvcmVpZ24ta2V5cz48cmVm
LXR5cGUgbmFtZT0iSm91cm5hbCBBcnRpY2xlIj4xNzwvcmVmLXR5cGU+PGNvbnRyaWJ1dG9ycz48
YXV0aG9ycz48YXV0aG9yPlNjaHLDtmRlciwgVGluYTwvYXV0aG9yPjxhdXRob3I+TmllbWVpZXIs
IE5pY29sZTwvYXV0aG9yPjxhdXRob3I+QWZvbmluLCBTZXJnaWk8L2F1dGhvcj48YXV0aG9yPlVs
cmljaCwgQW5uZSBTLjwvYXV0aG9yPjxhdXRob3I+S3J1ZywgSGFyYWxkIEYuPC9hdXRob3I+PGF1
dGhvcj5CcsOkc2UsIFN0ZWZhbjwvYXV0aG9yPjwvYXV0aG9ycz48L2NvbnRyaWJ1dG9ycz48dGl0
bGVzPjx0aXRsZT5QZXB0b2lkaWMgQW1pbm8tIGFuZCBHdWFuaWRpbml1bS1DYXJyaWVyIFN5c3Rl
bXM6IFRhcmdldGVkIERydWcgRGVsaXZlcnkgaW50byB0aGUgQ2VsbCBDeXRvc29sIG9yIHRoZSBO
dWNsZXVzPC90aXRsZT48c2Vjb25kYXJ5LXRpdGxlPkpvdXJuYWwgb2YgTWVkaWNpbmFsIENoZW1p
c3RyeTwvc2Vjb25kYXJ5LXRpdGxlPjwvdGl0bGVzPjxwZXJpb2RpY2FsPjxmdWxsLXRpdGxlPkpv
dXJuYWwgb2YgTWVkaWNpbmFsIENoZW1pc3RyeTwvZnVsbC10aXRsZT48YWJici0xPkouIE1lZC4g
Q2hlbS48L2FiYnItMT48YWJici0yPkogTWVkIENoZW08L2FiYnItMj48L3BlcmlvZGljYWw+PHBh
Z2VzPjM3Ni0zNzk8L3BhZ2VzPjx2b2x1bWU+NTE8L3ZvbHVtZT48bnVtYmVyPjM8L251bWJlcj48
ZGF0ZXM+PHllYXI+MjAwODwveWVhcj48cHViLWRhdGVzPjxkYXRlPjIwMDgvMDIvMDE8L2RhdGU+
PC9wdWItZGF0ZXM+PC9kYXRlcz48cHVibGlzaGVyPkFtZXJpY2FuIENoZW1pY2FsIFNvY2lldHk8
L3B1Ymxpc2hlcj48aXNibj4wMDIyLTI2MjM8L2lzYm4+PHVybHM+PHJlbGF0ZWQtdXJscz48dXJs
Pmh0dHA6Ly9keC5kb2kub3JnLzEwLjEwMjEvam0wNzA2MDNtPC91cmw+PC9yZWxhdGVkLXVybHM+
PC91cmxzPjxlbGVjdHJvbmljLXJlc291cmNlLW51bT4xMC4xMDIxL2ptMDcwNjAzbTwvZWxlY3Ry
b25pYy1yZXNvdXJjZS1udW0+PC9yZWNvcmQ+PC9DaXRlPjwvRW5kTm90ZT5=
</w:fldData>
        </w:fldChar>
      </w:r>
      <w:r w:rsidR="00803332">
        <w:instrText xml:space="preserve"> ADDIN EN.CITE </w:instrText>
      </w:r>
      <w:r w:rsidR="009435D8">
        <w:fldChar w:fldCharType="begin">
          <w:fldData xml:space="preserve">PEVuZE5vdGU+PENpdGU+PEF1dGhvcj5VbmNpdGktQnJvY2V0YTwvQXV0aG9yPjxZZWFyPjIwMDk8
L1llYXI+PFJlY051bT41MDE8L1JlY051bT48RGlzcGxheVRleHQ+PHN0eWxlIGZhY2U9InN1cGVy
c2NyaXB0Ij44YywgZDwvc3R5bGU+PC9EaXNwbGF5VGV4dD48cmVjb3JkPjxyZWMtbnVtYmVyPjUw
MTwvcmVjLW51bWJlcj48Zm9yZWlnbi1rZXlzPjxrZXkgYXBwPSJFTiIgZGItaWQ9ImFkcnc5MDl0
NXc1cHR6ZXRmdnl4dHpyZmVyeGV3NWFkemFwcyIgdGltZXN0YW1wPSIxNDM1ODY0NDY1Ij41MDE8
L2tleT48L2ZvcmVpZ24ta2V5cz48cmVmLXR5cGUgbmFtZT0iSm91cm5hbCBBcnRpY2xlIj4xNzwv
cmVmLXR5cGU+PGNvbnRyaWJ1dG9ycz48YXV0aG9ycz48YXV0aG9yPlVuY2l0aS1Ccm9jZXRhLCBB
c2llcjwvYXV0aG9yPjxhdXRob3I+RGllem1hbm4sIEZyYW56aXNrYTwvYXV0aG9yPjxhdXRob3I+
T3UtWWFuZywgQ2hpdW5nIFlpbmc8L2F1dGhvcj48YXV0aG9yPkZhcmEsIE1hcmlvIEFudG9uaW88
L2F1dGhvcj48YXV0aG9yPkJyYWRsZXksIE1hcms8L2F1dGhvcj48L2F1dGhvcnM+PC9jb250cmli
dXRvcnM+PHRpdGxlcz48dGl0bGU+U3ludGhlc2lzLCBwZW5ldHJhYmlsaXR5IGFuZCBpbnRyYWNl
bGx1bGFyIHRhcmdldGluZyBvZiBmbHVvcmVzY2Vpbi10YWdnZWQgcGVwdG9pZHMgYW5kIHBlcHRp
ZGXigJNwZXB0b2lkIGh5YnJpZHM8L3RpdGxlPjxzZWNvbmRhcnktdGl0bGU+Qmlvb3JnYW5pYyAm
YW1wOyBNZWRpY2luYWwgQ2hlbWlzdHJ5PC9zZWNvbmRhcnktdGl0bGU+PC90aXRsZXM+PHBlcmlv
ZGljYWw+PGZ1bGwtdGl0bGU+Qmlvb3JnYW5pYyAmYW1wOyBNZWRpY2luYWwgQ2hlbWlzdHJ5PC9m
dWxsLXRpdGxlPjxhYmJyLTE+QmlvcmcuIE1lZC4gQ2hlbS48L2FiYnItMT48YWJici0yPkJpb3Jn
IE1lZCBDaGVtPC9hYmJyLTI+PC9wZXJpb2RpY2FsPjxwYWdlcz45NTktOTY2PC9wYWdlcz48dm9s
dW1lPjE3PC92b2x1bWU+PG51bWJlcj4zPC9udW1iZXI+PGtleXdvcmRzPjxrZXl3b3JkPlBlcHRp
ZG9taW1ldGljczwva2V5d29yZD48a2V5d29yZD5DZWxsLXBlbmV0cmF0aW5nIHBlcHRvaWRzPC9r
ZXl3b3JkPjxrZXl3b3JkPkx5c2luZS1saWtlIHBlcHRvaWRzPC9rZXl3b3JkPjxrZXl3b3JkPlNv
bGlkLXBoYXNlIHN5bnRoZXNpczwva2V5d29yZD48a2V5d29yZD5QZXB0aWRl4oCTcGVwdG9pZCBo
eWJyaWRzPC9rZXl3b3JkPjxrZXl3b3JkPkNlbGx1bGFyIHRyYWZmaWNraW5nPC9rZXl3b3JkPjxr
ZXl3b3JkPkVuZG9jeXRvc2lzPC9rZXl3b3JkPjxrZXl3b3JkPk51Y2xlYXIgdGFyZ2V0aW5nPC9r
ZXl3b3JkPjwva2V5d29yZHM+PGRhdGVzPjx5ZWFyPjIwMDk8L3llYXI+PHB1Yi1kYXRlcz48ZGF0
ZT4yLzEvPC9kYXRlPjwvcHViLWRhdGVzPjwvZGF0ZXM+PGlzYm4+MDk2OC0wODk2PC9pc2JuPjx1
cmxzPjxyZWxhdGVkLXVybHM+PHVybD5odHRwOi8vd3d3LnNjaWVuY2VkaXJlY3QuY29tL3NjaWVu
Y2UvYXJ0aWNsZS9waWkvUzA5NjgwODk2MDgwMDE4ODA8L3VybD48L3JlbGF0ZWQtdXJscz48L3Vy
bHM+PGVsZWN0cm9uaWMtcmVzb3VyY2UtbnVtPmh0dHA6Ly9keC5kb2kub3JnLzEwLjEwMTYvai5i
bWMuMjAwOC4wMi4wNjg8L2VsZWN0cm9uaWMtcmVzb3VyY2UtbnVtPjwvcmVjb3JkPjwvQ2l0ZT48
Q2l0ZT48QXV0aG9yPlNjaHLDtmRlcjwvQXV0aG9yPjxZZWFyPjIwMDg8L1llYXI+PFJlY051bT41
MDU8L1JlY051bT48cmVjb3JkPjxyZWMtbnVtYmVyPjUwNTwvcmVjLW51bWJlcj48Zm9yZWlnbi1r
ZXlzPjxrZXkgYXBwPSJFTiIgZGItaWQ9ImFkcnc5MDl0NXc1cHR6ZXRmdnl4dHpyZmVyeGV3NWFk
emFwcyIgdGltZXN0YW1wPSIxNDM1ODY1MTMwIj41MDU8L2tleT48L2ZvcmVpZ24ta2V5cz48cmVm
LXR5cGUgbmFtZT0iSm91cm5hbCBBcnRpY2xlIj4xNzwvcmVmLXR5cGU+PGNvbnRyaWJ1dG9ycz48
YXV0aG9ycz48YXV0aG9yPlNjaHLDtmRlciwgVGluYTwvYXV0aG9yPjxhdXRob3I+TmllbWVpZXIs
IE5pY29sZTwvYXV0aG9yPjxhdXRob3I+QWZvbmluLCBTZXJnaWk8L2F1dGhvcj48YXV0aG9yPlVs
cmljaCwgQW5uZSBTLjwvYXV0aG9yPjxhdXRob3I+S3J1ZywgSGFyYWxkIEYuPC9hdXRob3I+PGF1
dGhvcj5CcsOkc2UsIFN0ZWZhbjwvYXV0aG9yPjwvYXV0aG9ycz48L2NvbnRyaWJ1dG9ycz48dGl0
bGVzPjx0aXRsZT5QZXB0b2lkaWMgQW1pbm8tIGFuZCBHdWFuaWRpbml1bS1DYXJyaWVyIFN5c3Rl
bXM6IFRhcmdldGVkIERydWcgRGVsaXZlcnkgaW50byB0aGUgQ2VsbCBDeXRvc29sIG9yIHRoZSBO
dWNsZXVzPC90aXRsZT48c2Vjb25kYXJ5LXRpdGxlPkpvdXJuYWwgb2YgTWVkaWNpbmFsIENoZW1p
c3RyeTwvc2Vjb25kYXJ5LXRpdGxlPjwvdGl0bGVzPjxwZXJpb2RpY2FsPjxmdWxsLXRpdGxlPkpv
dXJuYWwgb2YgTWVkaWNpbmFsIENoZW1pc3RyeTwvZnVsbC10aXRsZT48YWJici0xPkouIE1lZC4g
Q2hlbS48L2FiYnItMT48YWJici0yPkogTWVkIENoZW08L2FiYnItMj48L3BlcmlvZGljYWw+PHBh
Z2VzPjM3Ni0zNzk8L3BhZ2VzPjx2b2x1bWU+NTE8L3ZvbHVtZT48bnVtYmVyPjM8L251bWJlcj48
ZGF0ZXM+PHllYXI+MjAwODwveWVhcj48cHViLWRhdGVzPjxkYXRlPjIwMDgvMDIvMDE8L2RhdGU+
PC9wdWItZGF0ZXM+PC9kYXRlcz48cHVibGlzaGVyPkFtZXJpY2FuIENoZW1pY2FsIFNvY2lldHk8
L3B1Ymxpc2hlcj48aXNibj4wMDIyLTI2MjM8L2lzYm4+PHVybHM+PHJlbGF0ZWQtdXJscz48dXJs
Pmh0dHA6Ly9keC5kb2kub3JnLzEwLjEwMjEvam0wNzA2MDNtPC91cmw+PC9yZWxhdGVkLXVybHM+
PC91cmxzPjxlbGVjdHJvbmljLXJlc291cmNlLW51bT4xMC4xMDIxL2ptMDcwNjAzbTwvZWxlY3Ry
b25pYy1yZXNvdXJjZS1udW0+PC9yZWNvcmQ+PC9DaXRlPjwvRW5kTm90ZT5=
</w:fldData>
        </w:fldChar>
      </w:r>
      <w:r w:rsidR="00803332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803332" w:rsidRPr="00803332">
        <w:rPr>
          <w:noProof/>
          <w:vertAlign w:val="superscript"/>
        </w:rPr>
        <w:t>8c, d</w:t>
      </w:r>
      <w:r w:rsidR="009435D8">
        <w:fldChar w:fldCharType="end"/>
      </w:r>
      <w:r w:rsidR="00CB7336">
        <w:t xml:space="preserve"> and </w:t>
      </w:r>
      <w:proofErr w:type="spellStart"/>
      <w:r w:rsidR="00CB7336" w:rsidRPr="00CB7336">
        <w:rPr>
          <w:i/>
        </w:rPr>
        <w:t>homo</w:t>
      </w:r>
      <w:r w:rsidR="00CB7336">
        <w:t>tyrosine</w:t>
      </w:r>
      <w:proofErr w:type="spellEnd"/>
      <w:r w:rsidR="00CB7336">
        <w:t xml:space="preserve"> </w:t>
      </w:r>
      <w:proofErr w:type="spellStart"/>
      <w:r w:rsidR="00CB7336">
        <w:t>Fmoc-</w:t>
      </w:r>
      <w:r w:rsidR="00CB7336" w:rsidRPr="00CB7336">
        <w:rPr>
          <w:i/>
        </w:rPr>
        <w:t>N</w:t>
      </w:r>
      <w:r w:rsidR="006418B1">
        <w:t>t</w:t>
      </w:r>
      <w:r w:rsidR="00CB7336">
        <w:t>yr</w:t>
      </w:r>
      <w:proofErr w:type="spellEnd"/>
      <w:r w:rsidR="00CB7336">
        <w:t>(</w:t>
      </w:r>
      <w:proofErr w:type="spellStart"/>
      <w:r w:rsidR="00CB7336">
        <w:t>tBu</w:t>
      </w:r>
      <w:proofErr w:type="spellEnd"/>
      <w:r w:rsidR="00CB7336">
        <w:t>)-OH</w:t>
      </w:r>
      <w:r w:rsidR="00833346">
        <w:t xml:space="preserve">, 6 steps, </w:t>
      </w:r>
      <w:r w:rsidR="00496436">
        <w:t>33-</w:t>
      </w:r>
      <w:r w:rsidR="00833346">
        <w:t>37%)</w:t>
      </w:r>
      <w:r w:rsidR="00CB7336">
        <w:t>,</w:t>
      </w:r>
      <w:r w:rsidR="009435D8">
        <w:fldChar w:fldCharType="begin">
          <w:fldData xml:space="preserve">PEVuZE5vdGU+PENpdGU+PEF1dGhvcj5TaHJlZGVyPC9BdXRob3I+PFllYXI+MTk5OTwvWWVhcj48
UmVjTnVtPjQ5ODwvUmVjTnVtPjxEaXNwbGF5VGV4dD48c3R5bGUgZmFjZT0ic3VwZXJzY3JpcHQi
PjVkLCA4YSwgYjwvc3R5bGU+PC9EaXNwbGF5VGV4dD48cmVjb3JkPjxyZWMtbnVtYmVyPjQ5ODwv
cmVjLW51bWJlcj48Zm9yZWlnbi1rZXlzPjxrZXkgYXBwPSJFTiIgZGItaWQ9ImFkcnc5MDl0NXc1
cHR6ZXRmdnl4dHpyZmVyeGV3NWFkemFwcyIgdGltZXN0YW1wPSIxNDM1ODYyMjUzIj40OTg8L2tl
eT48L2ZvcmVpZ24ta2V5cz48cmVmLXR5cGUgbmFtZT0iSm91cm5hbCBBcnRpY2xlIj4xNzwvcmVm
LXR5cGU+PGNvbnRyaWJ1dG9ycz48YXV0aG9ycz48YXV0aG9yPlNocmVkZXIsIEtldmluPC9hdXRo
b3I+PGF1dGhvcj5aaGFuZywgTGk8L2F1dGhvcj48YXV0aG9yPkdsZWVzb24sIEplYW4tUGF1bDwv
YXV0aG9yPjxhdXRob3I+RXJpY3Nzb24sIEplbnMgQS48L2F1dGhvcj48YXV0aG9yPllhbGFtb29y
aSwgVmVua2F0YWNoYWxhcGF0aGkgVi48L2F1dGhvcj48YXV0aG9yPkdvb2RtYW4sIE11cnJheTwv
YXV0aG9yPjwvYXV0aG9ycz48L2NvbnRyaWJ1dG9ycz48dGl0bGVzPjx0aXRsZT5Tb2xpZCBQaGFz
ZSBPcmdhbmljIFN5bnRoZXNpcyBvZiBQaXBlcmF6aW5vbmUgQ29udGFpbmluZyBFbmtlcGhhbGlu
IE1pbWV0aWNzOuKAiSBBIFJlYWRpbHkgRGVyaXZhdGl6ZWQsIFRyYWNlbGVzcyBTY2FmZm9sZDwv
dGl0bGU+PHNlY29uZGFyeS10aXRsZT5Kb3VybmFsIG9mIENvbWJpbmF0b3JpYWwgQ2hlbWlzdHJ5
PC9zZWNvbmRhcnktdGl0bGU+PC90aXRsZXM+PHBlcmlvZGljYWw+PGZ1bGwtdGl0bGU+Sm91cm5h
bCBvZiBDb21iaW5hdG9yaWFsIENoZW1pc3RyeTwvZnVsbC10aXRsZT48YWJici0xPkouIENvbWIu
IENoZW0uPC9hYmJyLTE+PGFiYnItMj5KIENvbWIgQ2hlbTwvYWJici0yPjwvcGVyaW9kaWNhbD48
cGFnZXM+MzgzLTM4NzwvcGFnZXM+PHZvbHVtZT4xPC92b2x1bWU+PG51bWJlcj41PC9udW1iZXI+
PGRhdGVzPjx5ZWFyPjE5OTk8L3llYXI+PHB1Yi1kYXRlcz48ZGF0ZT4xOTk5LzA5LzAxPC9kYXRl
PjwvcHViLWRhdGVzPjwvZGF0ZXM+PHB1Ymxpc2hlcj5BbWVyaWNhbiBDaGVtaWNhbCBTb2NpZXR5
PC9wdWJsaXNoZXI+PGlzYm4+MTUyMC00NzY2PC9pc2JuPjx1cmxzPjxyZWxhdGVkLXVybHM+PHVy
bD5odHRwOi8vZHguZG9pLm9yZy8xMC4xMDIxL2NjOTkwMDEwMDwvdXJsPjwvcmVsYXRlZC11cmxz
PjwvdXJscz48ZWxlY3Ryb25pYy1yZXNvdXJjZS1udW0+MTAuMTAyMS9jYzk5MDAxMDA8L2VsZWN0
cm9uaWMtcmVzb3VyY2UtbnVtPjwvcmVjb3JkPjwvQ2l0ZT48Q2l0ZT48QXV0aG9yPkVpbnNpZWRl
bDwvQXV0aG9yPjxZZWFyPjIwMTE8L1llYXI+PFJlY051bT40OTc8L1JlY051bT48cmVjb3JkPjxy
ZWMtbnVtYmVyPjQ5NzwvcmVjLW51bWJlcj48Zm9yZWlnbi1rZXlzPjxrZXkgYXBwPSJFTiIgZGIt
aWQ9ImFkcnc5MDl0NXc1cHR6ZXRmdnl4dHpyZmVyeGV3NWFkemFwcyIgdGltZXN0YW1wPSIxNDM1
ODYxNTIzIj40OTc8L2tleT48L2ZvcmVpZ24ta2V5cz48cmVmLXR5cGUgbmFtZT0iSm91cm5hbCBB
cnRpY2xlIj4xNzwvcmVmLXR5cGU+PGNvbnRyaWJ1dG9ycz48YXV0aG9ycz48YXV0aG9yPkVpbnNp
ZWRlbCwgSsO8cmdlbjwvYXV0aG9yPjxhdXRob3I+SGVsZCwgQ29ybmVsaWE8L2F1dGhvcj48YXV0
aG9yPkhlcnZldCwgTWF1ZDwvYXV0aG9yPjxhdXRob3I+UGxvbWVyLCBNYW51ZWw8L2F1dGhvcj48
YXV0aG9yPlRzY2hhbW1lciwgTnVza2E8L2F1dGhvcj48YXV0aG9yPkjDvGJuZXIsIEhhcmFsZDwv
YXV0aG9yPjxhdXRob3I+R21laW5lciwgUGV0ZXI8L2F1dGhvcj48L2F1dGhvcnM+PC9jb250cmli
dXRvcnM+PHRpdGxlcz48dGl0bGU+RGlzY292ZXJ5IG9mIEhpZ2hseSBQb3RlbnQgYW5kIE5ldXJv
dGVuc2luIFJlY2VwdG9yIDIgU2VsZWN0aXZlIE5ldXJvdGVuc2luIE1pbWV0aWNzPC90aXRsZT48
c2Vjb25kYXJ5LXRpdGxlPkpvdXJuYWwgb2YgTWVkaWNpbmFsIENoZW1pc3RyeTwvc2Vjb25kYXJ5
LXRpdGxlPjwvdGl0bGVzPjxwZXJpb2RpY2FsPjxmdWxsLXRpdGxlPkpvdXJuYWwgb2YgTWVkaWNp
bmFsIENoZW1pc3RyeTwvZnVsbC10aXRsZT48YWJici0xPkouIE1lZC4gQ2hlbS48L2FiYnItMT48
YWJici0yPkogTWVkIENoZW08L2FiYnItMj48L3BlcmlvZGljYWw+PHBhZ2VzPjI5MTUtMjkyMzwv
cGFnZXM+PHZvbHVtZT41NDwvdm9sdW1lPjxudW1iZXI+ODwvbnVtYmVyPjxkYXRlcz48eWVhcj4y
MDExPC95ZWFyPjxwdWItZGF0ZXM+PGRhdGU+MjAxMS8wNC8yODwvZGF0ZT48L3B1Yi1kYXRlcz48
L2RhdGVzPjxwdWJsaXNoZXI+QW1lcmljYW4gQ2hlbWljYWwgU29jaWV0eTwvcHVibGlzaGVyPjxp
c2JuPjAwMjItMjYyMzwvaXNibj48dXJscz48cmVsYXRlZC11cmxzPjx1cmw+aHR0cDovL2R4LmRv
aS5vcmcvMTAuMTAyMS9qbTIwMDAwNmM8L3VybD48L3JlbGF0ZWQtdXJscz48L3VybHM+PGVsZWN0
cm9uaWMtcmVzb3VyY2UtbnVtPjEwLjEwMjEvam0yMDAwMDZjPC9lbGVjdHJvbmljLXJlc291cmNl
LW51bT48L3JlY29yZD48L0NpdGU+PENpdGU+PEF1dGhvcj5LcnVpanR6ZXI8L0F1dGhvcj48WWVh
cj4xOTk4PC9ZZWFyPjxSZWNOdW0+MTgzPC9SZWNOdW0+PHJlY29yZD48cmVjLW51bWJlcj4xODM8
L3JlYy1udW1iZXI+PGZvcmVpZ24ta2V5cz48a2V5IGFwcD0iRU4iIGRiLWlkPSJhZHJ3OTA5dDV3
NXB0emV0ZnZ5eHR6cmZlcnhldzVhZHphcHMiIHRpbWVzdGFtcD0iMTM5NTg1NjI4OCI+MTgzPC9r
ZXk+PC9mb3JlaWduLWtleXM+PHJlZi10eXBlIG5hbWU9IkpvdXJuYWwgQXJ0aWNsZSI+MTc8L3Jl
Zi10eXBlPjxjb250cmlidXRvcnM+PGF1dGhvcnM+PGF1dGhvcj5LcnVpanR6ZXIsIEpvaG4gQS4g
Vy48L2F1dGhvcj48YXV0aG9yPkhvZm1leWVyLCBMb3ZpbmEgSi4gRi48L2F1dGhvcj48YXV0aG9y
PkhlZXJtYSwgV2lnZ2VyPC9hdXRob3I+PGF1dGhvcj5WZXJzbHVpcywgQ29ybmVsaXM8L2F1dGhv
cj48YXV0aG9yPkxpc2thbXAsIFJvYiBNLiBKLjwvYXV0aG9yPjwvYXV0aG9ycz48L2NvbnRyaWJ1
dG9ycz48dGl0bGVzPjx0aXRsZT5Tb2xpZC1QaGFzZSBTeW50aGVzZXMgb2YgUGVwdG9pZHMgdXNp
bmcgRm1vYy1Qcm90ZWN0ZWQgTi1TdWJzdGl0dXRlZCBHbHljaW5lczogVGhlIFN5bnRoZXNpcyBv
ZiAoUmV0cm8pUGVwdG9pZHMgb2YgTGV1LUVua2VwaGFsaW4gYW5kIFN1YnN0YW5jZSBQPC90aXRs
ZT48c2Vjb25kYXJ5LXRpdGxlPkNoZW1pc3RyeSDigJMgQSBFdXJvcGVhbiBKb3VybmFsPC9zZWNv
bmRhcnktdGl0bGU+PC90aXRsZXM+PHBhZ2VzPjE1NzAtMTU4MDwvcGFnZXM+PHZvbHVtZT40PC92
b2x1bWU+PG51bWJlcj44PC9udW1iZXI+PGtleXdvcmRzPjxrZXl3b3JkPk1hc3Mgc3BlY3Ryb21l
dHJ5PC9rZXl3b3JkPjxrZXl3b3JkPlBlcHRpZG9taW1ldGljczwva2V5d29yZD48a2V5d29yZD5Q
ZXB0b2lkczwva2V5d29yZD48a2V5d29yZD5Tb2xpZC1waGFzZSBzeW50aGVzaXM8L2tleXdvcmQ+
PGtleXdvcmQ+U3Vic3RhbmNlIFA8L2tleXdvcmQ+PC9rZXl3b3Jkcz48ZGF0ZXM+PHllYXI+MTk5
ODwveWVhcj48L2RhdGVzPjxwdWJsaXNoZXI+V0lMRVktVkNIIFZlcmxhZzwvcHVibGlzaGVyPjxp
c2JuPjE1MjEtMzc2NTwvaXNibj48dXJscz48cmVsYXRlZC11cmxzPjx1cmw+aHR0cDovL2R4LmRv
aS5vcmcvMTAuMTAwMi8oU0lDSSkxNTIxLTM3NjUoMTk5ODA4MDcpNDo4Jmx0OzE1NzA6OkFJRC1D
SEVNMTU3MCZndDszLjAuQ087Mi0yPC91cmw+PC9yZWxhdGVkLXVybHM+PC91cmxzPjxlbGVjdHJv
bmljLXJlc291cmNlLW51bT4xMC4xMDAyLyhTSUNJKTE1MjEtMzc2NSgxOTk4MDgwNyk0OjgmbHQ7
MTU3MDo6QUlELUNIRU0xNTcwJmd0OzMuMC5DTzsyLTI8L2VsZWN0cm9uaWMtcmVzb3VyY2UtbnVt
PjwvcmVjb3JkPjwvQ2l0ZT48L0VuZE5vdGU+
</w:fldData>
        </w:fldChar>
      </w:r>
      <w:r w:rsidR="00803332">
        <w:instrText xml:space="preserve"> ADDIN EN.CITE </w:instrText>
      </w:r>
      <w:r w:rsidR="009435D8">
        <w:fldChar w:fldCharType="begin">
          <w:fldData xml:space="preserve">PEVuZE5vdGU+PENpdGU+PEF1dGhvcj5TaHJlZGVyPC9BdXRob3I+PFllYXI+MTk5OTwvWWVhcj48
UmVjTnVtPjQ5ODwvUmVjTnVtPjxEaXNwbGF5VGV4dD48c3R5bGUgZmFjZT0ic3VwZXJzY3JpcHQi
PjVkLCA4YSwgYjwvc3R5bGU+PC9EaXNwbGF5VGV4dD48cmVjb3JkPjxyZWMtbnVtYmVyPjQ5ODwv
cmVjLW51bWJlcj48Zm9yZWlnbi1rZXlzPjxrZXkgYXBwPSJFTiIgZGItaWQ9ImFkcnc5MDl0NXc1
cHR6ZXRmdnl4dHpyZmVyeGV3NWFkemFwcyIgdGltZXN0YW1wPSIxNDM1ODYyMjUzIj40OTg8L2tl
eT48L2ZvcmVpZ24ta2V5cz48cmVmLXR5cGUgbmFtZT0iSm91cm5hbCBBcnRpY2xlIj4xNzwvcmVm
LXR5cGU+PGNvbnRyaWJ1dG9ycz48YXV0aG9ycz48YXV0aG9yPlNocmVkZXIsIEtldmluPC9hdXRo
b3I+PGF1dGhvcj5aaGFuZywgTGk8L2F1dGhvcj48YXV0aG9yPkdsZWVzb24sIEplYW4tUGF1bDwv
YXV0aG9yPjxhdXRob3I+RXJpY3Nzb24sIEplbnMgQS48L2F1dGhvcj48YXV0aG9yPllhbGFtb29y
aSwgVmVua2F0YWNoYWxhcGF0aGkgVi48L2F1dGhvcj48YXV0aG9yPkdvb2RtYW4sIE11cnJheTwv
YXV0aG9yPjwvYXV0aG9ycz48L2NvbnRyaWJ1dG9ycz48dGl0bGVzPjx0aXRsZT5Tb2xpZCBQaGFz
ZSBPcmdhbmljIFN5bnRoZXNpcyBvZiBQaXBlcmF6aW5vbmUgQ29udGFpbmluZyBFbmtlcGhhbGlu
IE1pbWV0aWNzOuKAiSBBIFJlYWRpbHkgRGVyaXZhdGl6ZWQsIFRyYWNlbGVzcyBTY2FmZm9sZDwv
dGl0bGU+PHNlY29uZGFyeS10aXRsZT5Kb3VybmFsIG9mIENvbWJpbmF0b3JpYWwgQ2hlbWlzdHJ5
PC9zZWNvbmRhcnktdGl0bGU+PC90aXRsZXM+PHBlcmlvZGljYWw+PGZ1bGwtdGl0bGU+Sm91cm5h
bCBvZiBDb21iaW5hdG9yaWFsIENoZW1pc3RyeTwvZnVsbC10aXRsZT48YWJici0xPkouIENvbWIu
IENoZW0uPC9hYmJyLTE+PGFiYnItMj5KIENvbWIgQ2hlbTwvYWJici0yPjwvcGVyaW9kaWNhbD48
cGFnZXM+MzgzLTM4NzwvcGFnZXM+PHZvbHVtZT4xPC92b2x1bWU+PG51bWJlcj41PC9udW1iZXI+
PGRhdGVzPjx5ZWFyPjE5OTk8L3llYXI+PHB1Yi1kYXRlcz48ZGF0ZT4xOTk5LzA5LzAxPC9kYXRl
PjwvcHViLWRhdGVzPjwvZGF0ZXM+PHB1Ymxpc2hlcj5BbWVyaWNhbiBDaGVtaWNhbCBTb2NpZXR5
PC9wdWJsaXNoZXI+PGlzYm4+MTUyMC00NzY2PC9pc2JuPjx1cmxzPjxyZWxhdGVkLXVybHM+PHVy
bD5odHRwOi8vZHguZG9pLm9yZy8xMC4xMDIxL2NjOTkwMDEwMDwvdXJsPjwvcmVsYXRlZC11cmxz
PjwvdXJscz48ZWxlY3Ryb25pYy1yZXNvdXJjZS1udW0+MTAuMTAyMS9jYzk5MDAxMDA8L2VsZWN0
cm9uaWMtcmVzb3VyY2UtbnVtPjwvcmVjb3JkPjwvQ2l0ZT48Q2l0ZT48QXV0aG9yPkVpbnNpZWRl
bDwvQXV0aG9yPjxZZWFyPjIwMTE8L1llYXI+PFJlY051bT40OTc8L1JlY051bT48cmVjb3JkPjxy
ZWMtbnVtYmVyPjQ5NzwvcmVjLW51bWJlcj48Zm9yZWlnbi1rZXlzPjxrZXkgYXBwPSJFTiIgZGIt
aWQ9ImFkcnc5MDl0NXc1cHR6ZXRmdnl4dHpyZmVyeGV3NWFkemFwcyIgdGltZXN0YW1wPSIxNDM1
ODYxNTIzIj40OTc8L2tleT48L2ZvcmVpZ24ta2V5cz48cmVmLXR5cGUgbmFtZT0iSm91cm5hbCBB
cnRpY2xlIj4xNzwvcmVmLXR5cGU+PGNvbnRyaWJ1dG9ycz48YXV0aG9ycz48YXV0aG9yPkVpbnNp
ZWRlbCwgSsO8cmdlbjwvYXV0aG9yPjxhdXRob3I+SGVsZCwgQ29ybmVsaWE8L2F1dGhvcj48YXV0
aG9yPkhlcnZldCwgTWF1ZDwvYXV0aG9yPjxhdXRob3I+UGxvbWVyLCBNYW51ZWw8L2F1dGhvcj48
YXV0aG9yPlRzY2hhbW1lciwgTnVza2E8L2F1dGhvcj48YXV0aG9yPkjDvGJuZXIsIEhhcmFsZDwv
YXV0aG9yPjxhdXRob3I+R21laW5lciwgUGV0ZXI8L2F1dGhvcj48L2F1dGhvcnM+PC9jb250cmli
dXRvcnM+PHRpdGxlcz48dGl0bGU+RGlzY292ZXJ5IG9mIEhpZ2hseSBQb3RlbnQgYW5kIE5ldXJv
dGVuc2luIFJlY2VwdG9yIDIgU2VsZWN0aXZlIE5ldXJvdGVuc2luIE1pbWV0aWNzPC90aXRsZT48
c2Vjb25kYXJ5LXRpdGxlPkpvdXJuYWwgb2YgTWVkaWNpbmFsIENoZW1pc3RyeTwvc2Vjb25kYXJ5
LXRpdGxlPjwvdGl0bGVzPjxwZXJpb2RpY2FsPjxmdWxsLXRpdGxlPkpvdXJuYWwgb2YgTWVkaWNp
bmFsIENoZW1pc3RyeTwvZnVsbC10aXRsZT48YWJici0xPkouIE1lZC4gQ2hlbS48L2FiYnItMT48
YWJici0yPkogTWVkIENoZW08L2FiYnItMj48L3BlcmlvZGljYWw+PHBhZ2VzPjI5MTUtMjkyMzwv
cGFnZXM+PHZvbHVtZT41NDwvdm9sdW1lPjxudW1iZXI+ODwvbnVtYmVyPjxkYXRlcz48eWVhcj4y
MDExPC95ZWFyPjxwdWItZGF0ZXM+PGRhdGU+MjAxMS8wNC8yODwvZGF0ZT48L3B1Yi1kYXRlcz48
L2RhdGVzPjxwdWJsaXNoZXI+QW1lcmljYW4gQ2hlbWljYWwgU29jaWV0eTwvcHVibGlzaGVyPjxp
c2JuPjAwMjItMjYyMzwvaXNibj48dXJscz48cmVsYXRlZC11cmxzPjx1cmw+aHR0cDovL2R4LmRv
aS5vcmcvMTAuMTAyMS9qbTIwMDAwNmM8L3VybD48L3JlbGF0ZWQtdXJscz48L3VybHM+PGVsZWN0
cm9uaWMtcmVzb3VyY2UtbnVtPjEwLjEwMjEvam0yMDAwMDZjPC9lbGVjdHJvbmljLXJlc291cmNl
LW51bT48L3JlY29yZD48L0NpdGU+PENpdGU+PEF1dGhvcj5LcnVpanR6ZXI8L0F1dGhvcj48WWVh
cj4xOTk4PC9ZZWFyPjxSZWNOdW0+MTgzPC9SZWNOdW0+PHJlY29yZD48cmVjLW51bWJlcj4xODM8
L3JlYy1udW1iZXI+PGZvcmVpZ24ta2V5cz48a2V5IGFwcD0iRU4iIGRiLWlkPSJhZHJ3OTA5dDV3
NXB0emV0ZnZ5eHR6cmZlcnhldzVhZHphcHMiIHRpbWVzdGFtcD0iMTM5NTg1NjI4OCI+MTgzPC9r
ZXk+PC9mb3JlaWduLWtleXM+PHJlZi10eXBlIG5hbWU9IkpvdXJuYWwgQXJ0aWNsZSI+MTc8L3Jl
Zi10eXBlPjxjb250cmlidXRvcnM+PGF1dGhvcnM+PGF1dGhvcj5LcnVpanR6ZXIsIEpvaG4gQS4g
Vy48L2F1dGhvcj48YXV0aG9yPkhvZm1leWVyLCBMb3ZpbmEgSi4gRi48L2F1dGhvcj48YXV0aG9y
PkhlZXJtYSwgV2lnZ2VyPC9hdXRob3I+PGF1dGhvcj5WZXJzbHVpcywgQ29ybmVsaXM8L2F1dGhv
cj48YXV0aG9yPkxpc2thbXAsIFJvYiBNLiBKLjwvYXV0aG9yPjwvYXV0aG9ycz48L2NvbnRyaWJ1
dG9ycz48dGl0bGVzPjx0aXRsZT5Tb2xpZC1QaGFzZSBTeW50aGVzZXMgb2YgUGVwdG9pZHMgdXNp
bmcgRm1vYy1Qcm90ZWN0ZWQgTi1TdWJzdGl0dXRlZCBHbHljaW5lczogVGhlIFN5bnRoZXNpcyBv
ZiAoUmV0cm8pUGVwdG9pZHMgb2YgTGV1LUVua2VwaGFsaW4gYW5kIFN1YnN0YW5jZSBQPC90aXRs
ZT48c2Vjb25kYXJ5LXRpdGxlPkNoZW1pc3RyeSDigJMgQSBFdXJvcGVhbiBKb3VybmFsPC9zZWNv
bmRhcnktdGl0bGU+PC90aXRsZXM+PHBhZ2VzPjE1NzAtMTU4MDwvcGFnZXM+PHZvbHVtZT40PC92
b2x1bWU+PG51bWJlcj44PC9udW1iZXI+PGtleXdvcmRzPjxrZXl3b3JkPk1hc3Mgc3BlY3Ryb21l
dHJ5PC9rZXl3b3JkPjxrZXl3b3JkPlBlcHRpZG9taW1ldGljczwva2V5d29yZD48a2V5d29yZD5Q
ZXB0b2lkczwva2V5d29yZD48a2V5d29yZD5Tb2xpZC1waGFzZSBzeW50aGVzaXM8L2tleXdvcmQ+
PGtleXdvcmQ+U3Vic3RhbmNlIFA8L2tleXdvcmQ+PC9rZXl3b3Jkcz48ZGF0ZXM+PHllYXI+MTk5
ODwveWVhcj48L2RhdGVzPjxwdWJsaXNoZXI+V0lMRVktVkNIIFZlcmxhZzwvcHVibGlzaGVyPjxp
c2JuPjE1MjEtMzc2NTwvaXNibj48dXJscz48cmVsYXRlZC11cmxzPjx1cmw+aHR0cDovL2R4LmRv
aS5vcmcvMTAuMTAwMi8oU0lDSSkxNTIxLTM3NjUoMTk5ODA4MDcpNDo4Jmx0OzE1NzA6OkFJRC1D
SEVNMTU3MCZndDszLjAuQ087Mi0yPC91cmw+PC9yZWxhdGVkLXVybHM+PC91cmxzPjxlbGVjdHJv
bmljLXJlc291cmNlLW51bT4xMC4xMDAyLyhTSUNJKTE1MjEtMzc2NSgxOTk4MDgwNyk0OjgmbHQ7
MTU3MDo6QUlELUNIRU0xNTcwJmd0OzMuMC5DTzsyLTI8L2VsZWN0cm9uaWMtcmVzb3VyY2UtbnVt
PjwvcmVjb3JkPjwvQ2l0ZT48L0VuZE5vdGU+
</w:fldData>
        </w:fldChar>
      </w:r>
      <w:r w:rsidR="00803332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803332" w:rsidRPr="00803332">
        <w:rPr>
          <w:noProof/>
          <w:vertAlign w:val="superscript"/>
        </w:rPr>
        <w:t>5d, 8a, b</w:t>
      </w:r>
      <w:r w:rsidR="009435D8">
        <w:fldChar w:fldCharType="end"/>
      </w:r>
      <w:r w:rsidR="00CB7336">
        <w:t xml:space="preserve"> </w:t>
      </w:r>
      <w:r w:rsidR="00833346">
        <w:t xml:space="preserve">our approach allows a faster access to side chain protected NSG and in </w:t>
      </w:r>
      <w:r w:rsidR="00496436">
        <w:t>many</w:t>
      </w:r>
      <w:r w:rsidR="00833346">
        <w:t xml:space="preserve"> cases with 2-3 fold increased yields.</w:t>
      </w:r>
    </w:p>
    <w:p w:rsidR="003232AF" w:rsidRDefault="003232AF" w:rsidP="003232AF">
      <w:pPr>
        <w:pStyle w:val="VCSchemeTitle"/>
      </w:pPr>
      <w:proofErr w:type="gramStart"/>
      <w:r>
        <w:t>Scheme 2.</w:t>
      </w:r>
      <w:proofErr w:type="gramEnd"/>
      <w:r>
        <w:t xml:space="preserve"> Synthesis of </w:t>
      </w:r>
      <w:r w:rsidR="00906A5A">
        <w:t>M</w:t>
      </w:r>
      <w:r w:rsidR="0058548A">
        <w:t xml:space="preserve">onomers with </w:t>
      </w:r>
      <w:r w:rsidR="00906A5A">
        <w:t>A</w:t>
      </w:r>
      <w:r w:rsidR="0058548A">
        <w:t xml:space="preserve">mide </w:t>
      </w:r>
      <w:r w:rsidR="00906A5A">
        <w:t>S</w:t>
      </w:r>
      <w:r w:rsidR="0058548A">
        <w:t xml:space="preserve">ide </w:t>
      </w:r>
      <w:r w:rsidR="00906A5A">
        <w:t>C</w:t>
      </w:r>
      <w:r w:rsidR="0058548A">
        <w:t>hain</w:t>
      </w:r>
      <w:r>
        <w:t>s</w:t>
      </w:r>
    </w:p>
    <w:p w:rsidR="00CA0561" w:rsidRDefault="00761066" w:rsidP="00CA0561">
      <w:r>
        <w:object w:dxaOrig="6864" w:dyaOrig="3050">
          <v:shape id="_x0000_i1027" type="#_x0000_t75" style="width:240pt;height:106.3pt;mso-position-horizontal:absolute" o:ole="">
            <v:imagedata r:id="rId14" o:title=""/>
          </v:shape>
          <o:OLEObject Type="Embed" ProgID="ChemDraw.Document.6.0" ShapeID="_x0000_i1027" DrawAspect="Content" ObjectID="_1508332741" r:id="rId15"/>
        </w:object>
      </w:r>
    </w:p>
    <w:p w:rsidR="003104D2" w:rsidRDefault="00EC464E" w:rsidP="00C01055">
      <w:pPr>
        <w:pStyle w:val="TAMainText"/>
      </w:pPr>
      <w:proofErr w:type="spellStart"/>
      <w:r>
        <w:t>Peptoid</w:t>
      </w:r>
      <w:proofErr w:type="spellEnd"/>
      <w:r>
        <w:t xml:space="preserve"> residue</w:t>
      </w:r>
      <w:r w:rsidR="00614091">
        <w:t>s</w:t>
      </w:r>
      <w:r>
        <w:t xml:space="preserve"> bearing </w:t>
      </w:r>
      <w:r w:rsidR="006418B1">
        <w:t>amide</w:t>
      </w:r>
      <w:r w:rsidR="008A43A2">
        <w:t xml:space="preserve">s </w:t>
      </w:r>
      <w:r w:rsidR="006418B1">
        <w:t xml:space="preserve">can be </w:t>
      </w:r>
      <w:r w:rsidR="0095625C">
        <w:t>useful</w:t>
      </w:r>
      <w:r w:rsidR="006418B1">
        <w:t xml:space="preserve"> to increase the molecular diversity </w:t>
      </w:r>
      <w:r w:rsidR="001B4496">
        <w:t xml:space="preserve">of a library </w:t>
      </w:r>
      <w:r w:rsidR="006418B1">
        <w:t xml:space="preserve">and explore </w:t>
      </w:r>
      <w:r w:rsidR="001B4496">
        <w:t>a binding site in a compound optimization process.</w:t>
      </w:r>
      <w:r w:rsidR="0058548A">
        <w:t xml:space="preserve"> </w:t>
      </w:r>
      <w:proofErr w:type="spellStart"/>
      <w:r w:rsidR="00AE12EF">
        <w:t>Amidated</w:t>
      </w:r>
      <w:proofErr w:type="spellEnd"/>
      <w:r w:rsidR="00AE12EF">
        <w:t xml:space="preserve"> </w:t>
      </w:r>
      <w:r w:rsidR="001B4496">
        <w:t xml:space="preserve">side chains have also been used to induce </w:t>
      </w:r>
      <w:r w:rsidR="003D54F2">
        <w:t xml:space="preserve">a </w:t>
      </w:r>
      <w:r w:rsidR="001B4496">
        <w:t xml:space="preserve">particular folding and </w:t>
      </w:r>
      <w:r w:rsidR="003D54F2">
        <w:t xml:space="preserve">promote </w:t>
      </w:r>
      <w:r w:rsidR="001B4496">
        <w:t xml:space="preserve">secondary or tertiary structures via </w:t>
      </w:r>
      <w:proofErr w:type="spellStart"/>
      <w:r w:rsidR="001B4496">
        <w:t>hydrongen</w:t>
      </w:r>
      <w:proofErr w:type="spellEnd"/>
      <w:r w:rsidR="001B4496">
        <w:t xml:space="preserve"> bonding.</w:t>
      </w:r>
      <w:r w:rsidR="009435D8">
        <w:fldChar w:fldCharType="begin">
          <w:fldData xml:space="preserve">PEVuZE5vdGU+PENpdGU+PEF1dGhvcj5CdXJrb3RoPC9BdXRob3I+PFllYXI+MjAwMjwvWWVhcj48
UmVjTnVtPjE5MDwvUmVjTnVtPjxEaXNwbGF5VGV4dD48c3R5bGUgZmFjZT0ic3VwZXJzY3JpcHQi
PjE1PC9zdHlsZT48L0Rpc3BsYXlUZXh0PjxyZWNvcmQ+PHJlYy1udW1iZXI+MTkwPC9yZWMtbnVt
YmVyPjxmb3JlaWduLWtleXM+PGtleSBhcHA9IkVOIiBkYi1pZD0iYWRydzkwOXQ1dzVwdHpldGZ2
eXh0enJmZXJ4ZXc1YWR6YXBzIiB0aW1lc3RhbXA9IjEzOTY5NjQ0MDAiPjE5MDwva2V5PjwvZm9y
ZWlnbi1rZXlzPjxyZWYtdHlwZSBuYW1lPSJKb3VybmFsIEFydGljbGUiPjE3PC9yZWYtdHlwZT48
Y29udHJpYnV0b3JzPjxhdXRob3JzPjxhdXRob3I+QnVya290aCwgVGltb3RoeSBTLjwvYXV0aG9y
PjxhdXRob3I+QmVhdXNvbGVpbCwgRXJpYzwvYXV0aG9yPjxhdXRob3I+S2F1ciwgU3VyaW5kZXI8
L2F1dGhvcj48YXV0aG9yPlRhbmcsIERhaHppPC9hdXRob3I+PGF1dGhvcj5Db2hlbiwgRnJlZCBF
LjwvYXV0aG9yPjxhdXRob3I+WnVja2VybWFubiwgUm9uYWxkIE4uPC9hdXRob3I+PC9hdXRob3Jz
PjwvY29udHJpYnV0b3JzPjx0aXRsZXM+PHRpdGxlPlRvd2FyZCB0aGUgU3ludGhlc2lzIG9mIEFy
dGlmaWNpYWwgUHJvdGVpbnM6IFRoZSBEaXNjb3Zlcnkgb2YgYW4gQW1waGlwaGlsaWMgSGVsaWNh
bCBQZXB0b2lkIEFzc2VtYmx5PC90aXRsZT48c2Vjb25kYXJ5LXRpdGxlPkNoZW1pc3RyeSAmYW1w
OyBCaW9sb2d5PC9zZWNvbmRhcnktdGl0bGU+PC90aXRsZXM+PHBlcmlvZGljYWw+PGZ1bGwtdGl0
bGU+Q2hlbWlzdHJ5ICZhbXA7IEJpb2xvZ3k8L2Z1bGwtdGl0bGU+PGFiYnItMT5DaGVtLiBCaW9s
LjwvYWJici0xPjxhYmJyLTI+Q2hlbSBCaW9sPC9hYmJyLTI+PC9wZXJpb2RpY2FsPjxwYWdlcz42
NDctNjU0PC9wYWdlcz48dm9sdW1lPjk8L3ZvbHVtZT48bnVtYmVyPjU8L251bWJlcj48ZGF0ZXM+
PHllYXI+MjAwMjwveWVhcj48cHViLWRhdGVzPjxkYXRlPjUvLzwvZGF0ZT48L3B1Yi1kYXRlcz48
L2RhdGVzPjxpc2JuPjEwNzQtNTUyMTwvaXNibj48dXJscz48cmVsYXRlZC11cmxzPjx1cmw+aHR0
cDovL3d3dy5zY2llbmNlZGlyZWN0LmNvbS9zY2llbmNlL2FydGljbGUvcGlpL1MxMDc0NTUyMTAy
MDAxNDAwPC91cmw+PC9yZWxhdGVkLXVybHM+PC91cmxzPjxlbGVjdHJvbmljLXJlc291cmNlLW51
bT5odHRwOi8vZHguZG9pLm9yZy8xMC4xMDE2L1MxMDc0LTU1MjEoMDIpMDAxNDAtMDwvZWxlY3Ry
b25pYy1yZXNvdXJjZS1udW0+PC9yZWNvcmQ+PC9DaXRlPjxDaXRlPjxBdXRob3I+TGVlPC9BdXRo
b3I+PFllYXI+MjAwNTwvWWVhcj48UmVjTnVtPjUzNDwvUmVjTnVtPjxyZWNvcmQ+PHJlYy1udW1i
ZXI+NTM0PC9yZWMtbnVtYmVyPjxmb3JlaWduLWtleXM+PGtleSBhcHA9IkVOIiBkYi1pZD0iYWRy
dzkwOXQ1dzVwdHpldGZ2eXh0enJmZXJ4ZXc1YWR6YXBzIiB0aW1lc3RhbXA9IjE0NDIzMjIzNjIi
PjUzNDwva2V5PjwvZm9yZWlnbi1rZXlzPjxyZWYtdHlwZSBuYW1lPSJKb3VybmFsIEFydGljbGUi
PjE3PC9yZWYtdHlwZT48Y29udHJpYnV0b3JzPjxhdXRob3JzPjxhdXRob3I+TGVlLCBCeW91bmct
Q2h1bDwvYXV0aG9yPjxhdXRob3I+WnVja2VybWFubiwgUm9uYWxkIE4uPC9hdXRob3I+PGF1dGhv
cj5EaWxsLCBLZW4gQS48L2F1dGhvcj48L2F1dGhvcnM+PC9jb250cmlidXRvcnM+PHRpdGxlcz48
dGl0bGU+Rm9sZGluZyBhIE5vbmJpb2xvZ2ljYWwgUG9seW1lciBpbnRvIGEgQ29tcGFjdCBNdWx0
aWhlbGljYWwgU3RydWN0dXJlPC90aXRsZT48c2Vjb25kYXJ5LXRpdGxlPkpvdXJuYWwgb2YgdGhl
IEFtZXJpY2FuIENoZW1pY2FsIFNvY2lldHk8L3NlY29uZGFyeS10aXRsZT48L3RpdGxlcz48cGVy
aW9kaWNhbD48ZnVsbC10aXRsZT5Kb3VybmFsIG9mIHRoZSBBbWVyaWNhbiBDaGVtaWNhbCBTb2Np
ZXR5PC9mdWxsLXRpdGxlPjxhYmJyLTE+Si4gQW0uIENoZW0uIFNvYy48L2FiYnItMT48YWJici0y
PkogQW0gQ2hlbSBTb2M8L2FiYnItMj48L3BlcmlvZGljYWw+PHBhZ2VzPjEwOTk5LTExMDA5PC9w
YWdlcz48dm9sdW1lPjEyNzwvdm9sdW1lPjxudW1iZXI+MzE8L251bWJlcj48ZGF0ZXM+PHllYXI+
MjAwNTwveWVhcj48cHViLWRhdGVzPjxkYXRlPjIwMDUvMDgvMDE8L2RhdGU+PC9wdWItZGF0ZXM+
PC9kYXRlcz48cHVibGlzaGVyPkFtZXJpY2FuIENoZW1pY2FsIFNvY2lldHk8L3B1Ymxpc2hlcj48
aXNibj4wMDAyLTc4NjM8L2lzYm4+PHVybHM+PHJlbGF0ZWQtdXJscz48dXJsPmh0dHA6Ly9keC5k
b2kub3JnLzEwLjEwMjEvamEwNTE0OTA0PC91cmw+PC9yZWxhdGVkLXVybHM+PC91cmxzPjxlbGVj
dHJvbmljLXJlc291cmNlLW51bT4xMC4xMDIxL2phMDUxNDkwNDwvZWxlY3Ryb25pYy1yZXNvdXJj
ZS1udW0+PC9yZWNvcmQ+PC9DaXRlPjwvRW5kTm90ZT5=
</w:fldData>
        </w:fldChar>
      </w:r>
      <w:r w:rsidR="00803332">
        <w:instrText xml:space="preserve"> ADDIN EN.CITE </w:instrText>
      </w:r>
      <w:r w:rsidR="009435D8">
        <w:fldChar w:fldCharType="begin">
          <w:fldData xml:space="preserve">PEVuZE5vdGU+PENpdGU+PEF1dGhvcj5CdXJrb3RoPC9BdXRob3I+PFllYXI+MjAwMjwvWWVhcj48
UmVjTnVtPjE5MDwvUmVjTnVtPjxEaXNwbGF5VGV4dD48c3R5bGUgZmFjZT0ic3VwZXJzY3JpcHQi
PjE1PC9zdHlsZT48L0Rpc3BsYXlUZXh0PjxyZWNvcmQ+PHJlYy1udW1iZXI+MTkwPC9yZWMtbnVt
YmVyPjxmb3JlaWduLWtleXM+PGtleSBhcHA9IkVOIiBkYi1pZD0iYWRydzkwOXQ1dzVwdHpldGZ2
eXh0enJmZXJ4ZXc1YWR6YXBzIiB0aW1lc3RhbXA9IjEzOTY5NjQ0MDAiPjE5MDwva2V5PjwvZm9y
ZWlnbi1rZXlzPjxyZWYtdHlwZSBuYW1lPSJKb3VybmFsIEFydGljbGUiPjE3PC9yZWYtdHlwZT48
Y29udHJpYnV0b3JzPjxhdXRob3JzPjxhdXRob3I+QnVya290aCwgVGltb3RoeSBTLjwvYXV0aG9y
PjxhdXRob3I+QmVhdXNvbGVpbCwgRXJpYzwvYXV0aG9yPjxhdXRob3I+S2F1ciwgU3VyaW5kZXI8
L2F1dGhvcj48YXV0aG9yPlRhbmcsIERhaHppPC9hdXRob3I+PGF1dGhvcj5Db2hlbiwgRnJlZCBF
LjwvYXV0aG9yPjxhdXRob3I+WnVja2VybWFubiwgUm9uYWxkIE4uPC9hdXRob3I+PC9hdXRob3Jz
PjwvY29udHJpYnV0b3JzPjx0aXRsZXM+PHRpdGxlPlRvd2FyZCB0aGUgU3ludGhlc2lzIG9mIEFy
dGlmaWNpYWwgUHJvdGVpbnM6IFRoZSBEaXNjb3Zlcnkgb2YgYW4gQW1waGlwaGlsaWMgSGVsaWNh
bCBQZXB0b2lkIEFzc2VtYmx5PC90aXRsZT48c2Vjb25kYXJ5LXRpdGxlPkNoZW1pc3RyeSAmYW1w
OyBCaW9sb2d5PC9zZWNvbmRhcnktdGl0bGU+PC90aXRsZXM+PHBlcmlvZGljYWw+PGZ1bGwtdGl0
bGU+Q2hlbWlzdHJ5ICZhbXA7IEJpb2xvZ3k8L2Z1bGwtdGl0bGU+PGFiYnItMT5DaGVtLiBCaW9s
LjwvYWJici0xPjxhYmJyLTI+Q2hlbSBCaW9sPC9hYmJyLTI+PC9wZXJpb2RpY2FsPjxwYWdlcz42
NDctNjU0PC9wYWdlcz48dm9sdW1lPjk8L3ZvbHVtZT48bnVtYmVyPjU8L251bWJlcj48ZGF0ZXM+
PHllYXI+MjAwMjwveWVhcj48cHViLWRhdGVzPjxkYXRlPjUvLzwvZGF0ZT48L3B1Yi1kYXRlcz48
L2RhdGVzPjxpc2JuPjEwNzQtNTUyMTwvaXNibj48dXJscz48cmVsYXRlZC11cmxzPjx1cmw+aHR0
cDovL3d3dy5zY2llbmNlZGlyZWN0LmNvbS9zY2llbmNlL2FydGljbGUvcGlpL1MxMDc0NTUyMTAy
MDAxNDAwPC91cmw+PC9yZWxhdGVkLXVybHM+PC91cmxzPjxlbGVjdHJvbmljLXJlc291cmNlLW51
bT5odHRwOi8vZHguZG9pLm9yZy8xMC4xMDE2L1MxMDc0LTU1MjEoMDIpMDAxNDAtMDwvZWxlY3Ry
b25pYy1yZXNvdXJjZS1udW0+PC9yZWNvcmQ+PC9DaXRlPjxDaXRlPjxBdXRob3I+TGVlPC9BdXRo
b3I+PFllYXI+MjAwNTwvWWVhcj48UmVjTnVtPjUzNDwvUmVjTnVtPjxyZWNvcmQ+PHJlYy1udW1i
ZXI+NTM0PC9yZWMtbnVtYmVyPjxmb3JlaWduLWtleXM+PGtleSBhcHA9IkVOIiBkYi1pZD0iYWRy
dzkwOXQ1dzVwdHpldGZ2eXh0enJmZXJ4ZXc1YWR6YXBzIiB0aW1lc3RhbXA9IjE0NDIzMjIzNjIi
PjUzNDwva2V5PjwvZm9yZWlnbi1rZXlzPjxyZWYtdHlwZSBuYW1lPSJKb3VybmFsIEFydGljbGUi
PjE3PC9yZWYtdHlwZT48Y29udHJpYnV0b3JzPjxhdXRob3JzPjxhdXRob3I+TGVlLCBCeW91bmct
Q2h1bDwvYXV0aG9yPjxhdXRob3I+WnVja2VybWFubiwgUm9uYWxkIE4uPC9hdXRob3I+PGF1dGhv
cj5EaWxsLCBLZW4gQS48L2F1dGhvcj48L2F1dGhvcnM+PC9jb250cmlidXRvcnM+PHRpdGxlcz48
dGl0bGU+Rm9sZGluZyBhIE5vbmJpb2xvZ2ljYWwgUG9seW1lciBpbnRvIGEgQ29tcGFjdCBNdWx0
aWhlbGljYWwgU3RydWN0dXJlPC90aXRsZT48c2Vjb25kYXJ5LXRpdGxlPkpvdXJuYWwgb2YgdGhl
IEFtZXJpY2FuIENoZW1pY2FsIFNvY2lldHk8L3NlY29uZGFyeS10aXRsZT48L3RpdGxlcz48cGVy
aW9kaWNhbD48ZnVsbC10aXRsZT5Kb3VybmFsIG9mIHRoZSBBbWVyaWNhbiBDaGVtaWNhbCBTb2Np
ZXR5PC9mdWxsLXRpdGxlPjxhYmJyLTE+Si4gQW0uIENoZW0uIFNvYy48L2FiYnItMT48YWJici0y
PkogQW0gQ2hlbSBTb2M8L2FiYnItMj48L3BlcmlvZGljYWw+PHBhZ2VzPjEwOTk5LTExMDA5PC9w
YWdlcz48dm9sdW1lPjEyNzwvdm9sdW1lPjxudW1iZXI+MzE8L251bWJlcj48ZGF0ZXM+PHllYXI+
MjAwNTwveWVhcj48cHViLWRhdGVzPjxkYXRlPjIwMDUvMDgvMDE8L2RhdGU+PC9wdWItZGF0ZXM+
PC9kYXRlcz48cHVibGlzaGVyPkFtZXJpY2FuIENoZW1pY2FsIFNvY2lldHk8L3B1Ymxpc2hlcj48
aXNibj4wMDAyLTc4NjM8L2lzYm4+PHVybHM+PHJlbGF0ZWQtdXJscz48dXJsPmh0dHA6Ly9keC5k
b2kub3JnLzEwLjEwMjEvamEwNTE0OTA0PC91cmw+PC9yZWxhdGVkLXVybHM+PC91cmxzPjxlbGVj
dHJvbmljLXJlc291cmNlLW51bT4xMC4xMDIxL2phMDUxNDkwNDwvZWxlY3Ryb25pYy1yZXNvdXJj
ZS1udW0+PC9yZWNvcmQ+PC9DaXRlPjwvRW5kTm90ZT5=
</w:fldData>
        </w:fldChar>
      </w:r>
      <w:r w:rsidR="00803332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803332" w:rsidRPr="00803332">
        <w:rPr>
          <w:noProof/>
          <w:vertAlign w:val="superscript"/>
        </w:rPr>
        <w:t>15</w:t>
      </w:r>
      <w:r w:rsidR="009435D8">
        <w:fldChar w:fldCharType="end"/>
      </w:r>
      <w:r w:rsidR="001B4496">
        <w:t xml:space="preserve"> </w:t>
      </w:r>
      <w:r w:rsidR="00AE12EF">
        <w:t xml:space="preserve">To expend our approach to monomers with </w:t>
      </w:r>
      <w:proofErr w:type="spellStart"/>
      <w:r w:rsidR="00AE12EF">
        <w:t>amidated</w:t>
      </w:r>
      <w:proofErr w:type="spellEnd"/>
      <w:r w:rsidR="00AE12EF">
        <w:t xml:space="preserve"> side chains, NSG </w:t>
      </w:r>
      <w:r w:rsidR="00B555F0">
        <w:rPr>
          <w:b/>
        </w:rPr>
        <w:t>7</w:t>
      </w:r>
      <w:r w:rsidR="00B555F0" w:rsidRPr="009A3236">
        <w:rPr>
          <w:b/>
        </w:rPr>
        <w:t>a-</w:t>
      </w:r>
      <w:r w:rsidR="00B555F0">
        <w:rPr>
          <w:b/>
        </w:rPr>
        <w:t>c</w:t>
      </w:r>
      <w:r w:rsidR="00B555F0">
        <w:t xml:space="preserve"> were prepared from commercially available </w:t>
      </w:r>
      <w:r w:rsidR="00B555F0">
        <w:rPr>
          <w:rFonts w:ascii="Times New Roman" w:hAnsi="Times New Roman"/>
        </w:rPr>
        <w:t>β</w:t>
      </w:r>
      <w:r w:rsidR="00B555F0">
        <w:t>-</w:t>
      </w:r>
      <w:proofErr w:type="spellStart"/>
      <w:r w:rsidR="00B555F0">
        <w:t>alanine</w:t>
      </w:r>
      <w:proofErr w:type="spellEnd"/>
      <w:r w:rsidR="00B555F0">
        <w:t xml:space="preserve"> </w:t>
      </w:r>
      <w:proofErr w:type="spellStart"/>
      <w:r w:rsidR="00B555F0" w:rsidRPr="00B555F0">
        <w:rPr>
          <w:i/>
        </w:rPr>
        <w:t>tert</w:t>
      </w:r>
      <w:proofErr w:type="spellEnd"/>
      <w:r w:rsidR="00B555F0">
        <w:t xml:space="preserve">-butyl ester by a five-step synthesis (Scheme </w:t>
      </w:r>
      <w:r w:rsidR="00075EA6">
        <w:t>2</w:t>
      </w:r>
      <w:r w:rsidR="00B555F0">
        <w:t xml:space="preserve">). First, the fully protected NSG </w:t>
      </w:r>
      <w:r w:rsidR="00B555F0" w:rsidRPr="00B555F0">
        <w:rPr>
          <w:b/>
        </w:rPr>
        <w:t>6</w:t>
      </w:r>
      <w:r w:rsidR="00B555F0">
        <w:t xml:space="preserve"> was obtained after amine protection with </w:t>
      </w:r>
      <w:r w:rsidR="00614091">
        <w:t>an</w:t>
      </w:r>
      <w:r w:rsidR="00B555F0">
        <w:t xml:space="preserve"> </w:t>
      </w:r>
      <w:proofErr w:type="spellStart"/>
      <w:r w:rsidR="00614091" w:rsidRPr="00614091">
        <w:rPr>
          <w:i/>
        </w:rPr>
        <w:t>o</w:t>
      </w:r>
      <w:r w:rsidR="00B555F0">
        <w:t>Ns</w:t>
      </w:r>
      <w:proofErr w:type="spellEnd"/>
      <w:r w:rsidR="00B555F0">
        <w:t xml:space="preserve"> group and </w:t>
      </w:r>
      <w:r w:rsidR="00B555F0" w:rsidRPr="00614091">
        <w:rPr>
          <w:i/>
        </w:rPr>
        <w:t>N</w:t>
      </w:r>
      <w:r w:rsidR="00B555F0">
        <w:t xml:space="preserve">-alkylation as described above. After </w:t>
      </w:r>
      <w:proofErr w:type="spellStart"/>
      <w:r w:rsidR="00B555F0" w:rsidRPr="00B555F0">
        <w:rPr>
          <w:i/>
        </w:rPr>
        <w:t>tert</w:t>
      </w:r>
      <w:proofErr w:type="spellEnd"/>
      <w:r w:rsidR="00B555F0">
        <w:t>-butyl ester removal</w:t>
      </w:r>
      <w:r w:rsidR="00EA5CF7">
        <w:t xml:space="preserve"> on </w:t>
      </w:r>
      <w:r w:rsidR="00EA5CF7" w:rsidRPr="00EA5CF7">
        <w:rPr>
          <w:b/>
        </w:rPr>
        <w:t>6</w:t>
      </w:r>
      <w:r w:rsidR="00B555F0">
        <w:t>, different amines were coupled to the side chain followed by methyl ester clea</w:t>
      </w:r>
      <w:r w:rsidR="00B555F0">
        <w:t>v</w:t>
      </w:r>
      <w:r w:rsidR="00B555F0">
        <w:t xml:space="preserve">age to give monomers </w:t>
      </w:r>
      <w:r w:rsidR="00B555F0" w:rsidRPr="00B555F0">
        <w:rPr>
          <w:b/>
        </w:rPr>
        <w:t>7a</w:t>
      </w:r>
      <w:r w:rsidR="00B555F0">
        <w:t>-</w:t>
      </w:r>
      <w:r w:rsidR="00B555F0" w:rsidRPr="00B555F0">
        <w:rPr>
          <w:b/>
        </w:rPr>
        <w:t>c</w:t>
      </w:r>
      <w:r w:rsidR="00B555F0">
        <w:t xml:space="preserve"> in </w:t>
      </w:r>
      <w:r w:rsidR="00ED2117">
        <w:t>47-64% overall</w:t>
      </w:r>
      <w:r w:rsidR="00B555F0">
        <w:t xml:space="preserve"> yields.</w:t>
      </w:r>
    </w:p>
    <w:p w:rsidR="00EA5CF7" w:rsidRDefault="00EA5CF7" w:rsidP="00EA5CF7">
      <w:pPr>
        <w:pStyle w:val="TAMainText"/>
      </w:pPr>
      <w:r>
        <w:t xml:space="preserve">To demonstrate the compatibility of NSG monomers </w:t>
      </w:r>
      <w:r>
        <w:rPr>
          <w:b/>
        </w:rPr>
        <w:t>5a</w:t>
      </w:r>
      <w:r w:rsidRPr="00937123">
        <w:rPr>
          <w:b/>
        </w:rPr>
        <w:t>-</w:t>
      </w:r>
      <w:r>
        <w:rPr>
          <w:b/>
        </w:rPr>
        <w:t xml:space="preserve">j </w:t>
      </w:r>
      <w:r w:rsidRPr="00C01055">
        <w:t xml:space="preserve">and </w:t>
      </w:r>
      <w:r>
        <w:rPr>
          <w:b/>
        </w:rPr>
        <w:t>7a-c</w:t>
      </w:r>
      <w:r w:rsidR="00992A82">
        <w:t xml:space="preserve"> with solid-</w:t>
      </w:r>
      <w:r>
        <w:t xml:space="preserve">phase synthesis, a series of </w:t>
      </w:r>
      <w:proofErr w:type="spellStart"/>
      <w:r>
        <w:t>peptoid</w:t>
      </w:r>
      <w:proofErr w:type="spellEnd"/>
      <w:r>
        <w:t xml:space="preserve"> were prepared on solid support (Scheme 3). The synthesis was performed </w:t>
      </w:r>
      <w:r w:rsidR="00ED2117">
        <w:t xml:space="preserve">on 50 mg of Rink amide resin using both </w:t>
      </w:r>
      <w:proofErr w:type="spellStart"/>
      <w:r>
        <w:t>submonomer</w:t>
      </w:r>
      <w:proofErr w:type="spellEnd"/>
      <w:r>
        <w:t xml:space="preserve"> </w:t>
      </w:r>
      <w:r w:rsidR="00ED2117">
        <w:t>and monomer approaches.</w:t>
      </w:r>
      <w:r>
        <w:t xml:space="preserve"> </w:t>
      </w:r>
      <w:r w:rsidR="00ED2117">
        <w:t xml:space="preserve">For the </w:t>
      </w:r>
      <w:proofErr w:type="spellStart"/>
      <w:r w:rsidR="00ED2117">
        <w:t>submonomer</w:t>
      </w:r>
      <w:proofErr w:type="spellEnd"/>
      <w:r w:rsidR="00ED2117">
        <w:t xml:space="preserve"> method,</w:t>
      </w:r>
      <w:r>
        <w:t xml:space="preserve"> </w:t>
      </w:r>
      <w:proofErr w:type="spellStart"/>
      <w:r>
        <w:t>peptoid</w:t>
      </w:r>
      <w:proofErr w:type="spellEnd"/>
      <w:r>
        <w:t xml:space="preserve"> residues were build up by an </w:t>
      </w:r>
      <w:proofErr w:type="spellStart"/>
      <w:r>
        <w:t>acylation</w:t>
      </w:r>
      <w:proofErr w:type="spellEnd"/>
      <w:r>
        <w:t xml:space="preserve"> step with </w:t>
      </w:r>
      <w:proofErr w:type="spellStart"/>
      <w:r>
        <w:t>bromoacetic</w:t>
      </w:r>
      <w:proofErr w:type="spellEnd"/>
      <w:r>
        <w:t xml:space="preserve"> acid and DIC (40 equiv) in DMF for 40 min followed by </w:t>
      </w:r>
      <w:proofErr w:type="spellStart"/>
      <w:r>
        <w:t>amination</w:t>
      </w:r>
      <w:proofErr w:type="spellEnd"/>
      <w:r>
        <w:t xml:space="preserve"> with a primary amine (30 equiv) in DMF for 40 min. </w:t>
      </w:r>
      <w:r w:rsidR="0026664C">
        <w:t>For the monomer method</w:t>
      </w:r>
      <w:r w:rsidR="00ED2117">
        <w:t>, p</w:t>
      </w:r>
      <w:r>
        <w:t xml:space="preserve">rotected </w:t>
      </w:r>
      <w:r w:rsidR="0026664C">
        <w:t>NSG</w:t>
      </w:r>
      <w:r>
        <w:t xml:space="preserve"> </w:t>
      </w:r>
      <w:r>
        <w:rPr>
          <w:b/>
        </w:rPr>
        <w:t>5a</w:t>
      </w:r>
      <w:r w:rsidRPr="00937123">
        <w:rPr>
          <w:b/>
        </w:rPr>
        <w:t>-</w:t>
      </w:r>
      <w:r>
        <w:rPr>
          <w:b/>
        </w:rPr>
        <w:t xml:space="preserve">j </w:t>
      </w:r>
      <w:r w:rsidRPr="00C01055">
        <w:t xml:space="preserve">and </w:t>
      </w:r>
      <w:r>
        <w:rPr>
          <w:b/>
        </w:rPr>
        <w:t>7a-c</w:t>
      </w:r>
      <w:r>
        <w:t xml:space="preserve"> were incorporated using HATU and </w:t>
      </w:r>
      <w:proofErr w:type="spellStart"/>
      <w:r>
        <w:t>HOAt</w:t>
      </w:r>
      <w:proofErr w:type="spellEnd"/>
      <w:r>
        <w:t xml:space="preserve"> with NMM as base for </w:t>
      </w:r>
      <w:r w:rsidR="00075EA6">
        <w:t>3</w:t>
      </w:r>
      <w:r>
        <w:t xml:space="preserve"> h and the </w:t>
      </w:r>
      <w:proofErr w:type="spellStart"/>
      <w:r w:rsidR="0083322B" w:rsidRPr="0083322B">
        <w:rPr>
          <w:i/>
        </w:rPr>
        <w:t>o</w:t>
      </w:r>
      <w:r>
        <w:t>Ns</w:t>
      </w:r>
      <w:proofErr w:type="spellEnd"/>
      <w:r>
        <w:t xml:space="preserve"> group cleaved with a sol</w:t>
      </w:r>
      <w:r>
        <w:t>u</w:t>
      </w:r>
      <w:r>
        <w:t xml:space="preserve">tion of </w:t>
      </w:r>
      <w:r w:rsidRPr="00986F33">
        <w:rPr>
          <w:i/>
        </w:rPr>
        <w:t>p</w:t>
      </w:r>
      <w:r>
        <w:t>-</w:t>
      </w:r>
      <w:proofErr w:type="spellStart"/>
      <w:r>
        <w:t>methoxybenzenethiol</w:t>
      </w:r>
      <w:proofErr w:type="spellEnd"/>
      <w:r>
        <w:t xml:space="preserve"> and DBU in DMF for 2</w:t>
      </w:r>
      <w:r w:rsidR="00074F67">
        <w:t xml:space="preserve"> </w:t>
      </w:r>
      <w:r w:rsidR="00074F67">
        <w:rPr>
          <w:rFonts w:ascii="Times New Roman" w:hAnsi="Times New Roman"/>
        </w:rPr>
        <w:t>×</w:t>
      </w:r>
      <w:r w:rsidR="00074F67">
        <w:t xml:space="preserve"> </w:t>
      </w:r>
      <w:r>
        <w:t>1</w:t>
      </w:r>
      <w:r w:rsidR="00075EA6">
        <w:t>0</w:t>
      </w:r>
      <w:r>
        <w:t xml:space="preserve"> min (Scheme 3). </w:t>
      </w:r>
      <w:r w:rsidR="00F908E2">
        <w:t xml:space="preserve">In this case, </w:t>
      </w:r>
      <w:r w:rsidR="00F908E2">
        <w:rPr>
          <w:rFonts w:ascii="Times New Roman" w:hAnsi="Times New Roman"/>
        </w:rPr>
        <w:t>β</w:t>
      </w:r>
      <w:r w:rsidR="00F908E2">
        <w:t>-</w:t>
      </w:r>
      <w:proofErr w:type="spellStart"/>
      <w:r w:rsidR="00F908E2">
        <w:t>mercaptoethanol</w:t>
      </w:r>
      <w:proofErr w:type="spellEnd"/>
      <w:r w:rsidR="00F908E2">
        <w:t xml:space="preserve"> was replaced by </w:t>
      </w:r>
      <w:r w:rsidR="00F908E2" w:rsidRPr="00986F33">
        <w:rPr>
          <w:i/>
        </w:rPr>
        <w:t>p</w:t>
      </w:r>
      <w:r w:rsidR="00F908E2">
        <w:t>-</w:t>
      </w:r>
      <w:proofErr w:type="spellStart"/>
      <w:r w:rsidR="00F908E2">
        <w:t>methoxybenzenethiol</w:t>
      </w:r>
      <w:proofErr w:type="spellEnd"/>
      <w:r w:rsidR="00F908E2">
        <w:t xml:space="preserve"> to avoid incomplete </w:t>
      </w:r>
      <w:proofErr w:type="spellStart"/>
      <w:r w:rsidR="00F908E2" w:rsidRPr="00F908E2">
        <w:rPr>
          <w:i/>
        </w:rPr>
        <w:t>o</w:t>
      </w:r>
      <w:r w:rsidR="00F908E2">
        <w:t>Ns</w:t>
      </w:r>
      <w:proofErr w:type="spellEnd"/>
      <w:r w:rsidR="00F908E2">
        <w:t xml:space="preserve"> removal as described by different group for poly </w:t>
      </w:r>
      <w:r w:rsidR="00F908E2" w:rsidRPr="00F908E2">
        <w:rPr>
          <w:i/>
        </w:rPr>
        <w:t>N</w:t>
      </w:r>
      <w:r w:rsidR="00F908E2">
        <w:t>-</w:t>
      </w:r>
      <w:proofErr w:type="spellStart"/>
      <w:r w:rsidR="00F908E2">
        <w:t>alkylated</w:t>
      </w:r>
      <w:proofErr w:type="spellEnd"/>
      <w:r w:rsidR="00F908E2">
        <w:t xml:space="preserve"> peptides and peptoids.</w:t>
      </w:r>
      <w:r w:rsidR="009435D8">
        <w:fldChar w:fldCharType="begin">
          <w:fldData xml:space="preserve">PEVuZE5vdGU+PENpdGU+PEF1dGhvcj5Ww6l6aW5hLURhd29kPC9BdXRob3I+PFllYXI+MjAxNTwv
WWVhcj48UmVjTnVtPjMwMDwvUmVjTnVtPjxEaXNwbGF5VGV4dD48c3R5bGUgZmFjZT0ic3VwZXJz
Y3JpcHQiPjksIDE2PC9zdHlsZT48L0Rpc3BsYXlUZXh0PjxyZWNvcmQ+PHJlYy1udW1iZXI+MzAw
PC9yZWMtbnVtYmVyPjxmb3JlaWduLWtleXM+PGtleSBhcHA9IkVOIiBkYi1pZD0iYWRydzkwOXQ1
dzVwdHpldGZ2eXh0enJmZXJ4ZXc1YWR6YXBzIiB0aW1lc3RhbXA9IjE0MjA0OTQzMTciPjMwMDwv
a2V5PjwvZm9yZWlnbi1rZXlzPjxyZWYtdHlwZSBuYW1lPSJKb3VybmFsIEFydGljbGUiPjE3PC9y
ZWYtdHlwZT48Y29udHJpYnV0b3JzPjxhdXRob3JzPjxhdXRob3I+VsOpemluYS1EYXdvZCwgU2lt
b248L2F1dGhvcj48YXV0aG9yPkRlcnNvbiwgQW50b2luZTwvYXV0aG9yPjxhdXRob3I+Qmlyb24s
IEVyaWM8L2F1dGhvcj48L2F1dGhvcnM+PC9jb250cmlidXRvcnM+PHRpdGxlcz48dGl0bGU+Ti1T
dWJzdGl0dXRlZCBhcnlsc3VsZm9uYW1pZGUgYnVpbGRpbmcgYmxvY2tzIGFzIGFsdGVybmF0aXZl
IHN1Ym1vbm9tZXJzIGZvciBwZXB0b2lkIHN5bnRoZXNpczwvdGl0bGU+PHNlY29uZGFyeS10aXRs
ZT5UZXRyYWhlZHJvbiBMZXR0ZXJzPC9zZWNvbmRhcnktdGl0bGU+PC90aXRsZXM+PHBlcmlvZGlj
YWw+PGZ1bGwtdGl0bGU+VGV0cmFoZWRyb24gTGV0dGVyczwvZnVsbC10aXRsZT48YWJici0xPlRl
dHJhaGVkcm9uIExldHQuPC9hYmJyLTE+PGFiYnItMj5UZXRyYWhlZHJvbiBMZXR0PC9hYmJyLTI+
PC9wZXJpb2RpY2FsPjxwYWdlcz4zODItMzg1PC9wYWdlcz48dm9sdW1lPjU2PC92b2x1bWU+PG51
bWJlcj4yPC9udW1iZXI+PGtleXdvcmRzPjxrZXl3b3JkPlBlcHRvaWRzPC9rZXl3b3JkPjxrZXl3
b3JkPlBlcHRpZG9taW1ldGljczwva2V5d29yZD48a2V5d29yZD5Tb2xpZC1waGFzZSBzeW50aGVz
aXM8L2tleXdvcmQ+PGtleXdvcmQ+Tml0cm9iZW56ZW5lc3VsZm9uYW1pZGVzPC9rZXl3b3JkPjwv
a2V5d29yZHM+PGRhdGVzPjx5ZWFyPjIwMTU8L3llYXI+PHB1Yi1kYXRlcz48ZGF0ZT4xLzgvPC9k
YXRlPjwvcHViLWRhdGVzPjwvZGF0ZXM+PGlzYm4+MDA0MC00MDM5PC9pc2JuPjx1cmxzPjxyZWxh
dGVkLXVybHM+PHVybD5odHRwOi8vd3d3LnNjaWVuY2VkaXJlY3QuY29tL3NjaWVuY2UvYXJ0aWNs
ZS9waWkvUzAwNDA0MDM5MTQwMjAwODU8L3VybD48L3JlbGF0ZWQtdXJscz48L3VybHM+PGVsZWN0
cm9uaWMtcmVzb3VyY2UtbnVtPmh0dHA6Ly9keC5kb2kub3JnLzEwLjEwMTYvai50ZXRsZXQuMjAx
NC4xMS4xMDQ8L2VsZWN0cm9uaWMtcmVzb3VyY2UtbnVtPjwvcmVjb3JkPjwvQ2l0ZT48Q2l0ZT48
QXV0aG9yPlR1cm5lcjwvQXV0aG9yPjxZZWFyPjIwMTM8L1llYXI+PFJlY051bT4yNzA8L1JlY051
bT48cmVjb3JkPjxyZWMtbnVtYmVyPjI3MDwvcmVjLW51bWJlcj48Zm9yZWlnbi1rZXlzPjxrZXkg
YXBwPSJFTiIgZGItaWQ9ImFkcnc5MDl0NXc1cHR6ZXRmdnl4dHpyZmVyeGV3NWFkemFwcyIgdGlt
ZXN0YW1wPSIxNDA2MzEwOTUzIj4yNzA8L2tleT48L2ZvcmVpZ24ta2V5cz48cmVmLXR5cGUgbmFt
ZT0iSm91cm5hbCBBcnRpY2xlIj4xNzwvcmVmLXR5cGU+PGNvbnRyaWJ1dG9ycz48YXV0aG9ycz48
YXV0aG9yPlR1cm5lciwgUnVzaGlhIEEuPC9hdXRob3I+PGF1dGhvcj5IYXVrc3NvbiwgTmllbHMg
RS48L2F1dGhvcj48YXV0aG9yPkdpcGUsIEpvcmRhbiBILjwvYXV0aG9yPjxhdXRob3I+TG9rZXks
IFIuIFNjb3R0PC9hdXRob3I+PC9hdXRob3JzPjwvY29udHJpYnV0b3JzPjx0aXRsZXM+PHRpdGxl
PlNlbGVjdGl2ZSwgT24tUmVzaW4gTi1NZXRoeWxhdGlvbiBvZiBQZXB0aWRlIE4tVHJpZmx1b3Jv
YWNldGFtaWRlczwvdGl0bGU+PHNlY29uZGFyeS10aXRsZT5PcmdhbmljIExldHRlcnM8L3NlY29u
ZGFyeS10aXRsZT48L3RpdGxlcz48cGVyaW9kaWNhbD48ZnVsbC10aXRsZT5PcmdhbmljIExldHRl
cnM8L2Z1bGwtdGl0bGU+PGFiYnItMT5PcmcuIExldHQuPC9hYmJyLTE+PGFiYnItMj5PcmcgTGV0
dDwvYWJici0yPjwvcGVyaW9kaWNhbD48cGFnZXM+NTAxMi01MDE1PC9wYWdlcz48dm9sdW1lPjE1
PC92b2x1bWU+PG51bWJlcj4xOTwvbnVtYmVyPjxkYXRlcz48eWVhcj4yMDEzPC95ZWFyPjxwdWIt
ZGF0ZXM+PGRhdGU+MjAxMy8xMC8wNDwvZGF0ZT48L3B1Yi1kYXRlcz48L2RhdGVzPjxwdWJsaXNo
ZXI+QW1lcmljYW4gQ2hlbWljYWwgU29jaWV0eTwvcHVibGlzaGVyPjxpc2JuPjE1MjMtNzA2MDwv
aXNibj48dXJscz48cmVsYXRlZC11cmxzPjx1cmw+aHR0cDovL2R4LmRvaS5vcmcvMTAuMTAyMS9v
bDQwMjM0MXU8L3VybD48L3JlbGF0ZWQtdXJscz48L3VybHM+PGVsZWN0cm9uaWMtcmVzb3VyY2Ut
bnVtPjEwLjEwMjEvb2w0MDIzNDF1PC9lbGVjdHJvbmljLXJlc291cmNlLW51bT48YWNjZXNzLWRh
dGU+MjAxNC8wNy8yNTwvYWNjZXNzLWRhdGU+PC9yZWNvcmQ+PC9DaXRlPjxDaXRlPjxBdXRob3I+
TmFyYXlhbjwvQXV0aG9yPjxZZWFyPjIwMDU8L1llYXI+PFJlY051bT4yODc8L1JlY051bT48cmVj
b3JkPjxyZWMtbnVtYmVyPjI4NzwvcmVjLW51bWJlcj48Zm9yZWlnbi1rZXlzPjxrZXkgYXBwPSJF
TiIgZGItaWQ9ImFkcnc5MDl0NXc1cHR6ZXRmdnl4dHpyZmVyeGV3NWFkemFwcyIgdGltZXN0YW1w
PSIxNDA4MDQyMzQ4Ij4yODc8L2tleT48L2ZvcmVpZ24ta2V5cz48cmVmLXR5cGUgbmFtZT0iSm91
cm5hbCBBcnRpY2xlIj4xNzwvcmVmLXR5cGU+PGNvbnRyaWJ1dG9ycz48YXV0aG9ycz48YXV0aG9y
Pk5hcmF5YW4sIFJhZGhhIFMuPC9hdXRob3I+PGF1dGhvcj5WYW5OaWV1d2VuaHplLCBNaWNoYWVs
IFMuPC9hdXRob3I+PC9hdXRob3JzPjwvY29udHJpYnV0b3JzPjx0aXRsZXM+PHRpdGxlPlZlcnNh
dGlsZSBhbmQgU3RlcmVvc2VsZWN0aXZlIFN5bnRoZXNlcyBvZiBPcnRob2dvbmFsbHkgUHJvdGVj
dGVkIM6yLU1ldGh5bGN5c3RlaW5lIGFuZCDOsi1NZXRoeWxsYW50aGlvbmluZTwvdGl0bGU+PHNl
Y29uZGFyeS10aXRsZT5PcmdhbmljIExldHRlcnM8L3NlY29uZGFyeS10aXRsZT48L3RpdGxlcz48
cGVyaW9kaWNhbD48ZnVsbC10aXRsZT5PcmdhbmljIExldHRlcnM8L2Z1bGwtdGl0bGU+PGFiYnIt
MT5PcmcuIExldHQuPC9hYmJyLTE+PGFiYnItMj5PcmcgTGV0dDwvYWJici0yPjwvcGVyaW9kaWNh
bD48cGFnZXM+MjY1NS0yNjU4PC9wYWdlcz48dm9sdW1lPjc8L3ZvbHVtZT48bnVtYmVyPjEzPC9u
dW1iZXI+PGRhdGVzPjx5ZWFyPjIwMDU8L3llYXI+PHB1Yi1kYXRlcz48ZGF0ZT4yMDA1LzA2LzAx
PC9kYXRlPjwvcHViLWRhdGVzPjwvZGF0ZXM+PHB1Ymxpc2hlcj5BbWVyaWNhbiBDaGVtaWNhbCBT
b2NpZXR5PC9wdWJsaXNoZXI+PGlzYm4+MTUyMy03MDYwPC9pc2JuPjx1cmxzPjxyZWxhdGVkLXVy
bHM+PHVybD5odHRwOi8vZHguZG9pLm9yZy8xMC4xMDIxL29sMDUwNzkzMDwvdXJsPjwvcmVsYXRl
ZC11cmxzPjwvdXJscz48ZWxlY3Ryb25pYy1yZXNvdXJjZS1udW0+MTAuMTAyMS9vbDA1MDc5MzA8
L2VsZWN0cm9uaWMtcmVzb3VyY2UtbnVtPjxhY2Nlc3MtZGF0ZT4yMDE0LzA4LzE0PC9hY2Nlc3Mt
ZGF0ZT48L3JlY29yZD48L0NpdGU+PC9FbmROb3RlPn==
</w:fldData>
        </w:fldChar>
      </w:r>
      <w:r w:rsidR="00F908E2">
        <w:instrText xml:space="preserve"> ADDIN EN.CITE </w:instrText>
      </w:r>
      <w:r w:rsidR="009435D8">
        <w:fldChar w:fldCharType="begin">
          <w:fldData xml:space="preserve">PEVuZE5vdGU+PENpdGU+PEF1dGhvcj5Ww6l6aW5hLURhd29kPC9BdXRob3I+PFllYXI+MjAxNTwv
WWVhcj48UmVjTnVtPjMwMDwvUmVjTnVtPjxEaXNwbGF5VGV4dD48c3R5bGUgZmFjZT0ic3VwZXJz
Y3JpcHQiPjksIDE2PC9zdHlsZT48L0Rpc3BsYXlUZXh0PjxyZWNvcmQ+PHJlYy1udW1iZXI+MzAw
PC9yZWMtbnVtYmVyPjxmb3JlaWduLWtleXM+PGtleSBhcHA9IkVOIiBkYi1pZD0iYWRydzkwOXQ1
dzVwdHpldGZ2eXh0enJmZXJ4ZXc1YWR6YXBzIiB0aW1lc3RhbXA9IjE0MjA0OTQzMTciPjMwMDwv
a2V5PjwvZm9yZWlnbi1rZXlzPjxyZWYtdHlwZSBuYW1lPSJKb3VybmFsIEFydGljbGUiPjE3PC9y
ZWYtdHlwZT48Y29udHJpYnV0b3JzPjxhdXRob3JzPjxhdXRob3I+VsOpemluYS1EYXdvZCwgU2lt
b248L2F1dGhvcj48YXV0aG9yPkRlcnNvbiwgQW50b2luZTwvYXV0aG9yPjxhdXRob3I+Qmlyb24s
IEVyaWM8L2F1dGhvcj48L2F1dGhvcnM+PC9jb250cmlidXRvcnM+PHRpdGxlcz48dGl0bGU+Ti1T
dWJzdGl0dXRlZCBhcnlsc3VsZm9uYW1pZGUgYnVpbGRpbmcgYmxvY2tzIGFzIGFsdGVybmF0aXZl
IHN1Ym1vbm9tZXJzIGZvciBwZXB0b2lkIHN5bnRoZXNpczwvdGl0bGU+PHNlY29uZGFyeS10aXRs
ZT5UZXRyYWhlZHJvbiBMZXR0ZXJzPC9zZWNvbmRhcnktdGl0bGU+PC90aXRsZXM+PHBlcmlvZGlj
YWw+PGZ1bGwtdGl0bGU+VGV0cmFoZWRyb24gTGV0dGVyczwvZnVsbC10aXRsZT48YWJici0xPlRl
dHJhaGVkcm9uIExldHQuPC9hYmJyLTE+PGFiYnItMj5UZXRyYWhlZHJvbiBMZXR0PC9hYmJyLTI+
PC9wZXJpb2RpY2FsPjxwYWdlcz4zODItMzg1PC9wYWdlcz48dm9sdW1lPjU2PC92b2x1bWU+PG51
bWJlcj4yPC9udW1iZXI+PGtleXdvcmRzPjxrZXl3b3JkPlBlcHRvaWRzPC9rZXl3b3JkPjxrZXl3
b3JkPlBlcHRpZG9taW1ldGljczwva2V5d29yZD48a2V5d29yZD5Tb2xpZC1waGFzZSBzeW50aGVz
aXM8L2tleXdvcmQ+PGtleXdvcmQ+Tml0cm9iZW56ZW5lc3VsZm9uYW1pZGVzPC9rZXl3b3JkPjwv
a2V5d29yZHM+PGRhdGVzPjx5ZWFyPjIwMTU8L3llYXI+PHB1Yi1kYXRlcz48ZGF0ZT4xLzgvPC9k
YXRlPjwvcHViLWRhdGVzPjwvZGF0ZXM+PGlzYm4+MDA0MC00MDM5PC9pc2JuPjx1cmxzPjxyZWxh
dGVkLXVybHM+PHVybD5odHRwOi8vd3d3LnNjaWVuY2VkaXJlY3QuY29tL3NjaWVuY2UvYXJ0aWNs
ZS9waWkvUzAwNDA0MDM5MTQwMjAwODU8L3VybD48L3JlbGF0ZWQtdXJscz48L3VybHM+PGVsZWN0
cm9uaWMtcmVzb3VyY2UtbnVtPmh0dHA6Ly9keC5kb2kub3JnLzEwLjEwMTYvai50ZXRsZXQuMjAx
NC4xMS4xMDQ8L2VsZWN0cm9uaWMtcmVzb3VyY2UtbnVtPjwvcmVjb3JkPjwvQ2l0ZT48Q2l0ZT48
QXV0aG9yPlR1cm5lcjwvQXV0aG9yPjxZZWFyPjIwMTM8L1llYXI+PFJlY051bT4yNzA8L1JlY051
bT48cmVjb3JkPjxyZWMtbnVtYmVyPjI3MDwvcmVjLW51bWJlcj48Zm9yZWlnbi1rZXlzPjxrZXkg
YXBwPSJFTiIgZGItaWQ9ImFkcnc5MDl0NXc1cHR6ZXRmdnl4dHpyZmVyeGV3NWFkemFwcyIgdGlt
ZXN0YW1wPSIxNDA2MzEwOTUzIj4yNzA8L2tleT48L2ZvcmVpZ24ta2V5cz48cmVmLXR5cGUgbmFt
ZT0iSm91cm5hbCBBcnRpY2xlIj4xNzwvcmVmLXR5cGU+PGNvbnRyaWJ1dG9ycz48YXV0aG9ycz48
YXV0aG9yPlR1cm5lciwgUnVzaGlhIEEuPC9hdXRob3I+PGF1dGhvcj5IYXVrc3NvbiwgTmllbHMg
RS48L2F1dGhvcj48YXV0aG9yPkdpcGUsIEpvcmRhbiBILjwvYXV0aG9yPjxhdXRob3I+TG9rZXks
IFIuIFNjb3R0PC9hdXRob3I+PC9hdXRob3JzPjwvY29udHJpYnV0b3JzPjx0aXRsZXM+PHRpdGxl
PlNlbGVjdGl2ZSwgT24tUmVzaW4gTi1NZXRoeWxhdGlvbiBvZiBQZXB0aWRlIE4tVHJpZmx1b3Jv
YWNldGFtaWRlczwvdGl0bGU+PHNlY29uZGFyeS10aXRsZT5PcmdhbmljIExldHRlcnM8L3NlY29u
ZGFyeS10aXRsZT48L3RpdGxlcz48cGVyaW9kaWNhbD48ZnVsbC10aXRsZT5PcmdhbmljIExldHRl
cnM8L2Z1bGwtdGl0bGU+PGFiYnItMT5PcmcuIExldHQuPC9hYmJyLTE+PGFiYnItMj5PcmcgTGV0
dDwvYWJici0yPjwvcGVyaW9kaWNhbD48cGFnZXM+NTAxMi01MDE1PC9wYWdlcz48dm9sdW1lPjE1
PC92b2x1bWU+PG51bWJlcj4xOTwvbnVtYmVyPjxkYXRlcz48eWVhcj4yMDEzPC95ZWFyPjxwdWIt
ZGF0ZXM+PGRhdGU+MjAxMy8xMC8wNDwvZGF0ZT48L3B1Yi1kYXRlcz48L2RhdGVzPjxwdWJsaXNo
ZXI+QW1lcmljYW4gQ2hlbWljYWwgU29jaWV0eTwvcHVibGlzaGVyPjxpc2JuPjE1MjMtNzA2MDwv
aXNibj48dXJscz48cmVsYXRlZC11cmxzPjx1cmw+aHR0cDovL2R4LmRvaS5vcmcvMTAuMTAyMS9v
bDQwMjM0MXU8L3VybD48L3JlbGF0ZWQtdXJscz48L3VybHM+PGVsZWN0cm9uaWMtcmVzb3VyY2Ut
bnVtPjEwLjEwMjEvb2w0MDIzNDF1PC9lbGVjdHJvbmljLXJlc291cmNlLW51bT48YWNjZXNzLWRh
dGU+MjAxNC8wNy8yNTwvYWNjZXNzLWRhdGU+PC9yZWNvcmQ+PC9DaXRlPjxDaXRlPjxBdXRob3I+
TmFyYXlhbjwvQXV0aG9yPjxZZWFyPjIwMDU8L1llYXI+PFJlY051bT4yODc8L1JlY051bT48cmVj
b3JkPjxyZWMtbnVtYmVyPjI4NzwvcmVjLW51bWJlcj48Zm9yZWlnbi1rZXlzPjxrZXkgYXBwPSJF
TiIgZGItaWQ9ImFkcnc5MDl0NXc1cHR6ZXRmdnl4dHpyZmVyeGV3NWFkemFwcyIgdGltZXN0YW1w
PSIxNDA4MDQyMzQ4Ij4yODc8L2tleT48L2ZvcmVpZ24ta2V5cz48cmVmLXR5cGUgbmFtZT0iSm91
cm5hbCBBcnRpY2xlIj4xNzwvcmVmLXR5cGU+PGNvbnRyaWJ1dG9ycz48YXV0aG9ycz48YXV0aG9y
Pk5hcmF5YW4sIFJhZGhhIFMuPC9hdXRob3I+PGF1dGhvcj5WYW5OaWV1d2VuaHplLCBNaWNoYWVs
IFMuPC9hdXRob3I+PC9hdXRob3JzPjwvY29udHJpYnV0b3JzPjx0aXRsZXM+PHRpdGxlPlZlcnNh
dGlsZSBhbmQgU3RlcmVvc2VsZWN0aXZlIFN5bnRoZXNlcyBvZiBPcnRob2dvbmFsbHkgUHJvdGVj
dGVkIM6yLU1ldGh5bGN5c3RlaW5lIGFuZCDOsi1NZXRoeWxsYW50aGlvbmluZTwvdGl0bGU+PHNl
Y29uZGFyeS10aXRsZT5PcmdhbmljIExldHRlcnM8L3NlY29uZGFyeS10aXRsZT48L3RpdGxlcz48
cGVyaW9kaWNhbD48ZnVsbC10aXRsZT5PcmdhbmljIExldHRlcnM8L2Z1bGwtdGl0bGU+PGFiYnIt
MT5PcmcuIExldHQuPC9hYmJyLTE+PGFiYnItMj5PcmcgTGV0dDwvYWJici0yPjwvcGVyaW9kaWNh
bD48cGFnZXM+MjY1NS0yNjU4PC9wYWdlcz48dm9sdW1lPjc8L3ZvbHVtZT48bnVtYmVyPjEzPC9u
dW1iZXI+PGRhdGVzPjx5ZWFyPjIwMDU8L3llYXI+PHB1Yi1kYXRlcz48ZGF0ZT4yMDA1LzA2LzAx
PC9kYXRlPjwvcHViLWRhdGVzPjwvZGF0ZXM+PHB1Ymxpc2hlcj5BbWVyaWNhbiBDaGVtaWNhbCBT
b2NpZXR5PC9wdWJsaXNoZXI+PGlzYm4+MTUyMy03MDYwPC9pc2JuPjx1cmxzPjxyZWxhdGVkLXVy
bHM+PHVybD5odHRwOi8vZHguZG9pLm9yZy8xMC4xMDIxL29sMDUwNzkzMDwvdXJsPjwvcmVsYXRl
ZC11cmxzPjwvdXJscz48ZWxlY3Ryb25pYy1yZXNvdXJjZS1udW0+MTAuMTAyMS9vbDA1MDc5MzA8
L2VsZWN0cm9uaWMtcmVzb3VyY2UtbnVtPjxhY2Nlc3MtZGF0ZT4yMDE0LzA4LzE0PC9hY2Nlc3Mt
ZGF0ZT48L3JlY29yZD48L0NpdGU+PC9FbmROb3RlPn==
</w:fldData>
        </w:fldChar>
      </w:r>
      <w:r w:rsidR="00F908E2">
        <w:instrText xml:space="preserve"> ADDIN EN.CITE.DATA </w:instrText>
      </w:r>
      <w:r w:rsidR="009435D8">
        <w:fldChar w:fldCharType="end"/>
      </w:r>
      <w:r w:rsidR="009435D8">
        <w:fldChar w:fldCharType="separate"/>
      </w:r>
      <w:r w:rsidR="00F908E2" w:rsidRPr="00F908E2">
        <w:rPr>
          <w:noProof/>
          <w:vertAlign w:val="superscript"/>
        </w:rPr>
        <w:t>9, 16</w:t>
      </w:r>
      <w:r w:rsidR="009435D8">
        <w:fldChar w:fldCharType="end"/>
      </w:r>
      <w:r w:rsidR="00F908E2">
        <w:t xml:space="preserve"> </w:t>
      </w:r>
      <w:r w:rsidR="00EC1602">
        <w:t xml:space="preserve">Cyclic </w:t>
      </w:r>
      <w:proofErr w:type="spellStart"/>
      <w:r w:rsidR="00EC1602">
        <w:t>peptoid</w:t>
      </w:r>
      <w:proofErr w:type="spellEnd"/>
      <w:r w:rsidR="00EC1602">
        <w:t xml:space="preserve"> </w:t>
      </w:r>
      <w:r w:rsidR="00EC1602" w:rsidRPr="00EC1602">
        <w:rPr>
          <w:b/>
        </w:rPr>
        <w:t>9</w:t>
      </w:r>
      <w:r w:rsidR="00EC1602">
        <w:t xml:space="preserve"> was obtained after </w:t>
      </w:r>
      <w:proofErr w:type="spellStart"/>
      <w:r w:rsidR="00074F67">
        <w:t>allyl</w:t>
      </w:r>
      <w:proofErr w:type="spellEnd"/>
      <w:r w:rsidR="00074F67">
        <w:t xml:space="preserve"> ester </w:t>
      </w:r>
      <w:r w:rsidR="00EC1602">
        <w:lastRenderedPageBreak/>
        <w:t>removal</w:t>
      </w:r>
      <w:r w:rsidR="0026664C">
        <w:t xml:space="preserve"> </w:t>
      </w:r>
      <w:r w:rsidR="00EC1602">
        <w:t xml:space="preserve">on </w:t>
      </w:r>
      <w:proofErr w:type="spellStart"/>
      <w:r w:rsidR="0026664C">
        <w:t>peptoid</w:t>
      </w:r>
      <w:proofErr w:type="spellEnd"/>
      <w:r w:rsidR="0026664C">
        <w:t xml:space="preserve"> </w:t>
      </w:r>
      <w:r w:rsidR="0026664C" w:rsidRPr="0026664C">
        <w:rPr>
          <w:b/>
        </w:rPr>
        <w:t>8g</w:t>
      </w:r>
      <w:r w:rsidR="0031349F">
        <w:t xml:space="preserve"> </w:t>
      </w:r>
      <w:r w:rsidR="00EC1602">
        <w:t xml:space="preserve">with catalytic amount of </w:t>
      </w:r>
      <w:proofErr w:type="gramStart"/>
      <w:r w:rsidR="00EC1602">
        <w:t>Pd(</w:t>
      </w:r>
      <w:proofErr w:type="gramEnd"/>
      <w:r w:rsidR="00EC1602">
        <w:t>PPh</w:t>
      </w:r>
      <w:r w:rsidR="00EC1602" w:rsidRPr="00074F67">
        <w:rPr>
          <w:vertAlign w:val="subscript"/>
        </w:rPr>
        <w:t>3</w:t>
      </w:r>
      <w:r w:rsidR="00EC1602">
        <w:t>)</w:t>
      </w:r>
      <w:r w:rsidR="00EC1602" w:rsidRPr="00074F67">
        <w:rPr>
          <w:vertAlign w:val="subscript"/>
        </w:rPr>
        <w:t>4</w:t>
      </w:r>
      <w:r w:rsidR="00EC1602">
        <w:t xml:space="preserve"> in presence of </w:t>
      </w:r>
      <w:proofErr w:type="spellStart"/>
      <w:r w:rsidR="00EC1602">
        <w:t>phenylsilane</w:t>
      </w:r>
      <w:proofErr w:type="spellEnd"/>
      <w:r w:rsidR="00EC1602">
        <w:t xml:space="preserve"> and </w:t>
      </w:r>
      <w:proofErr w:type="spellStart"/>
      <w:r w:rsidR="0031349F">
        <w:t>macrocyclization</w:t>
      </w:r>
      <w:proofErr w:type="spellEnd"/>
      <w:r w:rsidR="0031349F">
        <w:t xml:space="preserve"> on solid su</w:t>
      </w:r>
      <w:r w:rsidR="0031349F">
        <w:t>p</w:t>
      </w:r>
      <w:r w:rsidR="0031349F">
        <w:t xml:space="preserve">port with </w:t>
      </w:r>
      <w:proofErr w:type="spellStart"/>
      <w:r w:rsidR="0031349F">
        <w:t>PyAOP</w:t>
      </w:r>
      <w:proofErr w:type="spellEnd"/>
      <w:r w:rsidR="0026664C">
        <w:t>.</w:t>
      </w:r>
      <w:r w:rsidR="0031349F">
        <w:t xml:space="preserve"> </w:t>
      </w:r>
      <w:proofErr w:type="spellStart"/>
      <w:r w:rsidR="00D63B9C">
        <w:t>Peptoid</w:t>
      </w:r>
      <w:proofErr w:type="spellEnd"/>
      <w:r w:rsidR="00E57B27">
        <w:t xml:space="preserve"> </w:t>
      </w:r>
      <w:r w:rsidR="005A2D2C" w:rsidRPr="005A2D2C">
        <w:rPr>
          <w:b/>
        </w:rPr>
        <w:t>10</w:t>
      </w:r>
      <w:r w:rsidR="00D63B9C">
        <w:t xml:space="preserve"> was </w:t>
      </w:r>
      <w:r w:rsidR="00E57B27">
        <w:t>prepared</w:t>
      </w:r>
      <w:r w:rsidR="00D63B9C">
        <w:t xml:space="preserve"> exclusively </w:t>
      </w:r>
      <w:r w:rsidR="00E57B27">
        <w:t xml:space="preserve">by the monomer method with </w:t>
      </w:r>
      <w:r w:rsidR="00E57B27" w:rsidRPr="000A7357">
        <w:rPr>
          <w:i/>
        </w:rPr>
        <w:t>N</w:t>
      </w:r>
      <w:r w:rsidR="00E57B27">
        <w:t xml:space="preserve">-substituted </w:t>
      </w:r>
      <w:r w:rsidR="00E57B27" w:rsidRPr="00FA69EF">
        <w:rPr>
          <w:i/>
        </w:rPr>
        <w:t>N</w:t>
      </w:r>
      <w:r w:rsidR="00E57B27">
        <w:t>-</w:t>
      </w:r>
      <w:proofErr w:type="spellStart"/>
      <w:r w:rsidR="00E57B27" w:rsidRPr="00614091">
        <w:rPr>
          <w:i/>
        </w:rPr>
        <w:t>o</w:t>
      </w:r>
      <w:r w:rsidR="00E57B27">
        <w:t>Ns</w:t>
      </w:r>
      <w:proofErr w:type="spellEnd"/>
      <w:r w:rsidR="00E57B27">
        <w:t>-</w:t>
      </w:r>
      <w:proofErr w:type="spellStart"/>
      <w:r w:rsidR="00E57B27">
        <w:t>glycines</w:t>
      </w:r>
      <w:proofErr w:type="spellEnd"/>
      <w:r w:rsidR="00E57B27">
        <w:t xml:space="preserve">. </w:t>
      </w:r>
      <w:r>
        <w:t>Follo</w:t>
      </w:r>
      <w:r>
        <w:t>w</w:t>
      </w:r>
      <w:r>
        <w:t xml:space="preserve">ing </w:t>
      </w:r>
      <w:r w:rsidR="003E7E89">
        <w:t xml:space="preserve">side chain </w:t>
      </w:r>
      <w:proofErr w:type="spellStart"/>
      <w:r w:rsidR="003E7E89">
        <w:t>deprotection</w:t>
      </w:r>
      <w:proofErr w:type="spellEnd"/>
      <w:r w:rsidR="003E7E89">
        <w:t xml:space="preserve"> and </w:t>
      </w:r>
      <w:r>
        <w:t>cleavage from the resin</w:t>
      </w:r>
      <w:r w:rsidR="003E7E89">
        <w:t xml:space="preserve"> with a TFA solution</w:t>
      </w:r>
      <w:r>
        <w:t xml:space="preserve">, the crude purity of the </w:t>
      </w:r>
      <w:proofErr w:type="spellStart"/>
      <w:r>
        <w:t>oligomers</w:t>
      </w:r>
      <w:proofErr w:type="spellEnd"/>
      <w:r>
        <w:t xml:space="preserve"> was evaluated by HPLC (Table 2). </w:t>
      </w:r>
      <w:r w:rsidR="00286BAE">
        <w:t xml:space="preserve">Excellent purities were obtained for </w:t>
      </w:r>
      <w:r w:rsidR="00EC1602">
        <w:t xml:space="preserve">most </w:t>
      </w:r>
      <w:proofErr w:type="spellStart"/>
      <w:r w:rsidR="00286BAE">
        <w:t>oligomers</w:t>
      </w:r>
      <w:proofErr w:type="spellEnd"/>
      <w:r w:rsidR="00D63B9C">
        <w:t xml:space="preserve"> </w:t>
      </w:r>
      <w:r w:rsidR="0026664C">
        <w:t>showing</w:t>
      </w:r>
      <w:r w:rsidR="00286BAE">
        <w:t xml:space="preserve"> that </w:t>
      </w:r>
      <w:r w:rsidR="00286BAE" w:rsidRPr="000A7357">
        <w:rPr>
          <w:i/>
        </w:rPr>
        <w:t>N</w:t>
      </w:r>
      <w:r w:rsidR="00286BAE">
        <w:t xml:space="preserve">-substituted </w:t>
      </w:r>
      <w:r w:rsidR="00286BAE" w:rsidRPr="00FA69EF">
        <w:rPr>
          <w:i/>
        </w:rPr>
        <w:t>N</w:t>
      </w:r>
      <w:r w:rsidR="00286BAE">
        <w:t>-</w:t>
      </w:r>
      <w:proofErr w:type="spellStart"/>
      <w:r w:rsidR="00614091" w:rsidRPr="00614091">
        <w:rPr>
          <w:i/>
        </w:rPr>
        <w:t>o</w:t>
      </w:r>
      <w:r w:rsidR="00286BAE">
        <w:t>Ns</w:t>
      </w:r>
      <w:proofErr w:type="spellEnd"/>
      <w:r w:rsidR="00286BAE">
        <w:t>-</w:t>
      </w:r>
      <w:proofErr w:type="spellStart"/>
      <w:r w:rsidR="00286BAE">
        <w:t>glycines</w:t>
      </w:r>
      <w:proofErr w:type="spellEnd"/>
      <w:r w:rsidR="00286BAE">
        <w:t xml:space="preserve"> can be efficiently used as monomers in </w:t>
      </w:r>
      <w:proofErr w:type="spellStart"/>
      <w:r w:rsidR="00286BAE">
        <w:t>peptoid</w:t>
      </w:r>
      <w:proofErr w:type="spellEnd"/>
      <w:r w:rsidR="00286BAE">
        <w:t xml:space="preserve"> synthesis. </w:t>
      </w:r>
    </w:p>
    <w:p w:rsidR="00816179" w:rsidRDefault="00816179" w:rsidP="00816179">
      <w:pPr>
        <w:pStyle w:val="VCSchemeTitle"/>
      </w:pPr>
      <w:proofErr w:type="gramStart"/>
      <w:r>
        <w:t>Scheme 3.</w:t>
      </w:r>
      <w:proofErr w:type="gramEnd"/>
      <w:r>
        <w:t xml:space="preserve"> Synthesis of </w:t>
      </w:r>
      <w:proofErr w:type="spellStart"/>
      <w:r w:rsidR="00906A5A">
        <w:t>Peptoid</w:t>
      </w:r>
      <w:proofErr w:type="spellEnd"/>
      <w:r w:rsidR="00906A5A">
        <w:t xml:space="preserve"> </w:t>
      </w:r>
      <w:proofErr w:type="spellStart"/>
      <w:r w:rsidR="00906A5A">
        <w:t>Oligomers</w:t>
      </w:r>
      <w:proofErr w:type="spellEnd"/>
    </w:p>
    <w:p w:rsidR="00816179" w:rsidRDefault="005550E2" w:rsidP="00816179">
      <w:pPr>
        <w:jc w:val="center"/>
      </w:pPr>
      <w:r>
        <w:object w:dxaOrig="7354" w:dyaOrig="2630">
          <v:shape id="_x0000_i1028" type="#_x0000_t75" style="width:240pt;height:85.7pt" o:ole="">
            <v:imagedata r:id="rId16" o:title=""/>
          </v:shape>
          <o:OLEObject Type="Embed" ProgID="ChemDraw.Document.6.0" ShapeID="_x0000_i1028" DrawAspect="Content" ObjectID="_1508332742" r:id="rId17"/>
        </w:object>
      </w:r>
    </w:p>
    <w:p w:rsidR="00816179" w:rsidRDefault="00816179" w:rsidP="00816179">
      <w:pPr>
        <w:pStyle w:val="VDTableTitle"/>
      </w:pPr>
      <w:proofErr w:type="gramStart"/>
      <w:r>
        <w:t>Table 2.</w:t>
      </w:r>
      <w:proofErr w:type="gramEnd"/>
      <w:r>
        <w:t xml:space="preserve"> </w:t>
      </w:r>
      <w:r w:rsidRPr="00AD3BC2">
        <w:t xml:space="preserve">Crude </w:t>
      </w:r>
      <w:r w:rsidR="00906A5A">
        <w:t>P</w:t>
      </w:r>
      <w:r w:rsidRPr="00AD3BC2">
        <w:t xml:space="preserve">urities </w:t>
      </w:r>
      <w:r>
        <w:t xml:space="preserve">and </w:t>
      </w:r>
      <w:r w:rsidR="00906A5A">
        <w:t>I</w:t>
      </w:r>
      <w:r>
        <w:t xml:space="preserve">solated </w:t>
      </w:r>
      <w:r w:rsidR="00906A5A">
        <w:t>Y</w:t>
      </w:r>
      <w:r>
        <w:t xml:space="preserve">ields </w:t>
      </w:r>
      <w:r w:rsidRPr="00AD3BC2">
        <w:t xml:space="preserve">for </w:t>
      </w:r>
      <w:proofErr w:type="spellStart"/>
      <w:r w:rsidR="00906A5A">
        <w:t>O</w:t>
      </w:r>
      <w:r w:rsidRPr="00AD3BC2">
        <w:t>ligomers</w:t>
      </w:r>
      <w:proofErr w:type="spellEnd"/>
      <w:r w:rsidRPr="00AD3BC2">
        <w:t xml:space="preserve"> </w:t>
      </w:r>
      <w:r w:rsidR="00906A5A">
        <w:t>C</w:t>
      </w:r>
      <w:r w:rsidRPr="00AD3BC2">
        <w:t xml:space="preserve">ontaining </w:t>
      </w:r>
      <w:r w:rsidR="00906A5A">
        <w:t>M</w:t>
      </w:r>
      <w:r>
        <w:t>onomers 5a-j and 7a-c</w:t>
      </w:r>
    </w:p>
    <w:tbl>
      <w:tblPr>
        <w:tblStyle w:val="Grilledutableau"/>
        <w:tblW w:w="4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438"/>
        <w:gridCol w:w="850"/>
        <w:gridCol w:w="850"/>
      </w:tblGrid>
      <w:tr w:rsidR="006A67C8" w:rsidTr="006A67C8">
        <w:trPr>
          <w:jc w:val="center"/>
        </w:trPr>
        <w:tc>
          <w:tcPr>
            <w:tcW w:w="680" w:type="dxa"/>
            <w:shd w:val="clear" w:color="auto" w:fill="D9D9D9" w:themeFill="background1" w:themeFillShade="D9"/>
          </w:tcPr>
          <w:p w:rsidR="00816179" w:rsidRPr="00BC5F02" w:rsidRDefault="00C701A2" w:rsidP="00733DD8">
            <w:pPr>
              <w:pStyle w:val="TCTableBody"/>
              <w:rPr>
                <w:i w:val="0"/>
              </w:rPr>
            </w:pPr>
            <w:proofErr w:type="spellStart"/>
            <w:r>
              <w:rPr>
                <w:i w:val="0"/>
              </w:rPr>
              <w:t>oligomer</w:t>
            </w:r>
            <w:proofErr w:type="spellEnd"/>
          </w:p>
        </w:tc>
        <w:tc>
          <w:tcPr>
            <w:tcW w:w="2438" w:type="dxa"/>
            <w:shd w:val="clear" w:color="auto" w:fill="D9D9D9" w:themeFill="background1" w:themeFillShade="D9"/>
          </w:tcPr>
          <w:p w:rsidR="00816179" w:rsidRPr="00BC5F02" w:rsidRDefault="006A67C8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s</w:t>
            </w:r>
            <w:r w:rsidR="00816179">
              <w:rPr>
                <w:i w:val="0"/>
              </w:rPr>
              <w:t>equence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6179" w:rsidRPr="006A67C8" w:rsidRDefault="006A67C8" w:rsidP="00733DD8">
            <w:pPr>
              <w:pStyle w:val="TCTableBody"/>
              <w:rPr>
                <w:i w:val="0"/>
              </w:rPr>
            </w:pPr>
            <w:proofErr w:type="spellStart"/>
            <w:proofErr w:type="gramStart"/>
            <w:r>
              <w:rPr>
                <w:i w:val="0"/>
              </w:rPr>
              <w:t>p</w:t>
            </w:r>
            <w:r w:rsidR="00816179" w:rsidRPr="00BC5F02">
              <w:rPr>
                <w:i w:val="0"/>
              </w:rPr>
              <w:t>urity</w:t>
            </w:r>
            <w:r w:rsidR="00816179" w:rsidRPr="00BC5F02">
              <w:rPr>
                <w:i w:val="0"/>
                <w:vertAlign w:val="superscript"/>
              </w:rPr>
              <w:t>a</w:t>
            </w:r>
            <w:proofErr w:type="spellEnd"/>
            <w:proofErr w:type="gramEnd"/>
            <w:r>
              <w:rPr>
                <w:i w:val="0"/>
                <w:vertAlign w:val="superscript"/>
              </w:rPr>
              <w:t xml:space="preserve"> </w:t>
            </w:r>
            <w:r>
              <w:rPr>
                <w:i w:val="0"/>
              </w:rPr>
              <w:t>(%)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6179" w:rsidRPr="006A67C8" w:rsidRDefault="006A67C8" w:rsidP="00733DD8">
            <w:pPr>
              <w:pStyle w:val="TCTableBody"/>
              <w:rPr>
                <w:i w:val="0"/>
              </w:rPr>
            </w:pPr>
            <w:proofErr w:type="spellStart"/>
            <w:proofErr w:type="gramStart"/>
            <w:r>
              <w:rPr>
                <w:i w:val="0"/>
              </w:rPr>
              <w:t>y</w:t>
            </w:r>
            <w:r w:rsidR="00816179" w:rsidRPr="00BC5F02">
              <w:rPr>
                <w:i w:val="0"/>
              </w:rPr>
              <w:t>ield</w:t>
            </w:r>
            <w:r w:rsidR="00816179" w:rsidRPr="00BC5F02">
              <w:rPr>
                <w:i w:val="0"/>
                <w:vertAlign w:val="superscript"/>
              </w:rPr>
              <w:t>b</w:t>
            </w:r>
            <w:proofErr w:type="spellEnd"/>
            <w:proofErr w:type="gramEnd"/>
            <w:r>
              <w:rPr>
                <w:i w:val="0"/>
                <w:vertAlign w:val="superscript"/>
              </w:rPr>
              <w:t xml:space="preserve"> </w:t>
            </w:r>
            <w:r>
              <w:rPr>
                <w:i w:val="0"/>
              </w:rPr>
              <w:t>(%)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8a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786BBA">
              <w:t>N</w:t>
            </w:r>
            <w:r>
              <w:rPr>
                <w:b/>
                <w:i w:val="0"/>
              </w:rPr>
              <w:t>1</w:t>
            </w:r>
            <w:r w:rsidRPr="00BC5F02">
              <w:rPr>
                <w:b/>
                <w:i w:val="0"/>
              </w:rPr>
              <w:t>a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91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67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8b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786BBA">
              <w:t>N</w:t>
            </w:r>
            <w:r>
              <w:rPr>
                <w:b/>
                <w:i w:val="0"/>
              </w:rPr>
              <w:t>1</w:t>
            </w:r>
            <w:r w:rsidRPr="00BC5F02">
              <w:rPr>
                <w:b/>
                <w:i w:val="0"/>
              </w:rPr>
              <w:t>b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84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73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8c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786BBA">
              <w:t>N</w:t>
            </w:r>
            <w:r>
              <w:rPr>
                <w:b/>
                <w:i w:val="0"/>
              </w:rPr>
              <w:t>1c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93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67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8d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786BBA">
              <w:t>N</w:t>
            </w:r>
            <w:r>
              <w:rPr>
                <w:b/>
                <w:i w:val="0"/>
              </w:rPr>
              <w:t>1d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89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71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8e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95625C">
              <w:t>N</w:t>
            </w:r>
            <w:r>
              <w:rPr>
                <w:b/>
                <w:i w:val="0"/>
              </w:rPr>
              <w:t>1e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67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55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8f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786BBA">
              <w:t>N</w:t>
            </w:r>
            <w:r>
              <w:rPr>
                <w:b/>
                <w:i w:val="0"/>
              </w:rPr>
              <w:t>1f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75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74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8g</w:t>
            </w:r>
          </w:p>
        </w:tc>
        <w:tc>
          <w:tcPr>
            <w:tcW w:w="2438" w:type="dxa"/>
          </w:tcPr>
          <w:p w:rsidR="00816179" w:rsidRPr="00BC5F02" w:rsidRDefault="00816179" w:rsidP="00075EA6">
            <w:pPr>
              <w:pStyle w:val="TCTableBody"/>
            </w:pPr>
            <w:r w:rsidRPr="00BC5F02">
              <w:t>N</w:t>
            </w:r>
            <w:r w:rsidR="00075EA6" w:rsidRPr="00075EA6">
              <w:rPr>
                <w:b/>
                <w:i w:val="0"/>
              </w:rPr>
              <w:t>1h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>
              <w:rPr>
                <w:i w:val="0"/>
              </w:rPr>
              <w:t>me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pm</w:t>
            </w:r>
            <w:r>
              <w:rPr>
                <w:i w:val="0"/>
              </w:rPr>
              <w:t>-</w:t>
            </w:r>
            <w:r w:rsidRPr="00786BBA">
              <w:t>N</w:t>
            </w:r>
            <w:r w:rsidR="0005507A" w:rsidRPr="0005507A">
              <w:rPr>
                <w:i w:val="0"/>
              </w:rPr>
              <w:t>pr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="0005507A" w:rsidRPr="0005507A">
              <w:rPr>
                <w:b/>
                <w:i w:val="0"/>
              </w:rPr>
              <w:t>1g</w:t>
            </w:r>
          </w:p>
        </w:tc>
        <w:tc>
          <w:tcPr>
            <w:tcW w:w="850" w:type="dxa"/>
          </w:tcPr>
          <w:p w:rsidR="00816179" w:rsidRDefault="00FA59A0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91</w:t>
            </w:r>
          </w:p>
        </w:tc>
        <w:tc>
          <w:tcPr>
            <w:tcW w:w="850" w:type="dxa"/>
          </w:tcPr>
          <w:p w:rsidR="00816179" w:rsidRDefault="001143F0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78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8h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786BBA">
              <w:t>N</w:t>
            </w:r>
            <w:r>
              <w:rPr>
                <w:b/>
                <w:i w:val="0"/>
              </w:rPr>
              <w:t>1h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92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95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8i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786BBA">
              <w:t>N</w:t>
            </w:r>
            <w:r>
              <w:rPr>
                <w:b/>
                <w:i w:val="0"/>
              </w:rPr>
              <w:t>1i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95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75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8j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786BBA">
              <w:t>N</w:t>
            </w:r>
            <w:r>
              <w:rPr>
                <w:b/>
                <w:i w:val="0"/>
              </w:rPr>
              <w:t>1j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87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70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8k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>
              <w:rPr>
                <w:b/>
                <w:i w:val="0"/>
              </w:rPr>
              <w:t>7a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93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82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8l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>
              <w:rPr>
                <w:b/>
                <w:i w:val="0"/>
              </w:rPr>
              <w:t>7</w:t>
            </w:r>
            <w:r w:rsidRPr="00BC5F02">
              <w:rPr>
                <w:b/>
                <w:i w:val="0"/>
              </w:rPr>
              <w:t>b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95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75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8m</w:t>
            </w:r>
          </w:p>
        </w:tc>
        <w:tc>
          <w:tcPr>
            <w:tcW w:w="2438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 w:rsidRPr="00BC5F02">
              <w:t>N</w:t>
            </w:r>
            <w:r w:rsidRPr="00BC5F02">
              <w:rPr>
                <w:i w:val="0"/>
              </w:rPr>
              <w:t>pr-</w:t>
            </w:r>
            <w:r>
              <w:rPr>
                <w:b/>
                <w:i w:val="0"/>
              </w:rPr>
              <w:t>7c</w:t>
            </w:r>
            <w:r w:rsidRPr="00BC5F02">
              <w:rPr>
                <w:i w:val="0"/>
              </w:rPr>
              <w:t>-</w:t>
            </w:r>
            <w:r w:rsidRPr="00BC5F02">
              <w:t>N</w:t>
            </w:r>
            <w:r w:rsidRPr="00BC5F02">
              <w:rPr>
                <w:i w:val="0"/>
              </w:rPr>
              <w:t>pr-</w:t>
            </w:r>
            <w:r w:rsidRPr="00BC5F02">
              <w:t>N</w:t>
            </w:r>
            <w:r w:rsidRPr="00BC5F02">
              <w:rPr>
                <w:i w:val="0"/>
              </w:rPr>
              <w:t>pm-</w:t>
            </w:r>
            <w:r w:rsidRPr="00BC5F02">
              <w:t>N</w:t>
            </w:r>
            <w:r>
              <w:rPr>
                <w:i w:val="0"/>
              </w:rPr>
              <w:t>l</w:t>
            </w:r>
            <w:r w:rsidRPr="00BC5F02">
              <w:rPr>
                <w:i w:val="0"/>
              </w:rPr>
              <w:t>ys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98</w:t>
            </w:r>
          </w:p>
        </w:tc>
        <w:tc>
          <w:tcPr>
            <w:tcW w:w="850" w:type="dxa"/>
          </w:tcPr>
          <w:p w:rsidR="00816179" w:rsidRPr="00BC5F02" w:rsidRDefault="00816179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55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BC5F02" w:rsidRDefault="00816179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9</w:t>
            </w:r>
          </w:p>
        </w:tc>
        <w:tc>
          <w:tcPr>
            <w:tcW w:w="2438" w:type="dxa"/>
          </w:tcPr>
          <w:p w:rsidR="00816179" w:rsidRPr="00BC5F02" w:rsidRDefault="00816179" w:rsidP="0005507A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c[</w:t>
            </w:r>
            <w:r w:rsidRPr="0005507A">
              <w:t>N</w:t>
            </w:r>
            <w:r w:rsidR="0005507A" w:rsidRPr="0005507A">
              <w:rPr>
                <w:b/>
                <w:i w:val="0"/>
              </w:rPr>
              <w:t>1h</w:t>
            </w:r>
            <w:r>
              <w:rPr>
                <w:i w:val="0"/>
              </w:rPr>
              <w:t>-</w:t>
            </w:r>
            <w:r w:rsidRPr="00DD60B0">
              <w:t>N</w:t>
            </w:r>
            <w:r w:rsidR="0005507A">
              <w:rPr>
                <w:i w:val="0"/>
              </w:rPr>
              <w:t>me</w:t>
            </w:r>
            <w:r w:rsidRPr="00BC5F02">
              <w:rPr>
                <w:i w:val="0"/>
              </w:rPr>
              <w:t>-</w:t>
            </w:r>
            <w:r w:rsidRPr="00517CBD">
              <w:t>N</w:t>
            </w:r>
            <w:r w:rsidRPr="00BC5F02">
              <w:rPr>
                <w:i w:val="0"/>
              </w:rPr>
              <w:t>pm-</w:t>
            </w:r>
            <w:r w:rsidRPr="00517CBD">
              <w:t>N</w:t>
            </w:r>
            <w:r w:rsidRPr="00BC5F02">
              <w:rPr>
                <w:i w:val="0"/>
              </w:rPr>
              <w:t>pr-</w:t>
            </w:r>
            <w:r w:rsidRPr="00AC5688">
              <w:t>N</w:t>
            </w:r>
            <w:r>
              <w:rPr>
                <w:b/>
                <w:i w:val="0"/>
              </w:rPr>
              <w:t>1</w:t>
            </w:r>
            <w:r w:rsidRPr="00BC5F02">
              <w:rPr>
                <w:b/>
                <w:i w:val="0"/>
              </w:rPr>
              <w:t>g</w:t>
            </w:r>
            <w:r>
              <w:rPr>
                <w:i w:val="0"/>
              </w:rPr>
              <w:t>]-</w:t>
            </w:r>
            <w:r w:rsidR="0005507A" w:rsidRPr="0005507A">
              <w:rPr>
                <w:i w:val="0"/>
                <w:smallCaps/>
              </w:rPr>
              <w:t>nh</w:t>
            </w:r>
            <w:r w:rsidR="0005507A" w:rsidRPr="0005507A">
              <w:rPr>
                <w:i w:val="0"/>
                <w:vertAlign w:val="subscript"/>
              </w:rPr>
              <w:t>2</w:t>
            </w:r>
          </w:p>
        </w:tc>
        <w:tc>
          <w:tcPr>
            <w:tcW w:w="850" w:type="dxa"/>
          </w:tcPr>
          <w:p w:rsidR="00816179" w:rsidRPr="00BC5F02" w:rsidRDefault="00733DD8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9</w:t>
            </w:r>
            <w:r w:rsidR="006D1806">
              <w:rPr>
                <w:i w:val="0"/>
              </w:rPr>
              <w:t>6</w:t>
            </w:r>
            <w:r w:rsidR="001143F0" w:rsidRPr="001143F0">
              <w:rPr>
                <w:i w:val="0"/>
                <w:vertAlign w:val="superscript"/>
              </w:rPr>
              <w:t>c</w:t>
            </w:r>
          </w:p>
        </w:tc>
        <w:tc>
          <w:tcPr>
            <w:tcW w:w="850" w:type="dxa"/>
          </w:tcPr>
          <w:p w:rsidR="00816179" w:rsidRPr="00BC5F02" w:rsidRDefault="00023E64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69</w:t>
            </w:r>
            <w:r w:rsidR="00075EA6" w:rsidRPr="00075EA6">
              <w:rPr>
                <w:i w:val="0"/>
                <w:vertAlign w:val="superscript"/>
              </w:rPr>
              <w:t>c</w:t>
            </w:r>
          </w:p>
        </w:tc>
      </w:tr>
      <w:tr w:rsidR="00225157" w:rsidTr="0082071F">
        <w:trPr>
          <w:jc w:val="center"/>
        </w:trPr>
        <w:tc>
          <w:tcPr>
            <w:tcW w:w="680" w:type="dxa"/>
            <w:shd w:val="clear" w:color="auto" w:fill="auto"/>
          </w:tcPr>
          <w:p w:rsidR="00225157" w:rsidRDefault="00225157" w:rsidP="00733DD8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225157" w:rsidRPr="0005507A" w:rsidRDefault="005A2D2C" w:rsidP="00733DD8">
            <w:pPr>
              <w:pStyle w:val="TCTableBody"/>
              <w:rPr>
                <w:b/>
                <w:i w:val="0"/>
              </w:rPr>
            </w:pPr>
            <w:r w:rsidRPr="005A2D2C">
              <w:t>N</w:t>
            </w:r>
            <w:r w:rsidR="009D621D">
              <w:rPr>
                <w:b/>
                <w:i w:val="0"/>
              </w:rPr>
              <w:t>1i-7b-</w:t>
            </w:r>
            <w:r w:rsidRPr="005A2D2C">
              <w:t>N</w:t>
            </w:r>
            <w:r w:rsidR="009D621D">
              <w:rPr>
                <w:b/>
                <w:i w:val="0"/>
              </w:rPr>
              <w:t>1h-</w:t>
            </w:r>
            <w:r w:rsidRPr="005A2D2C">
              <w:t>N</w:t>
            </w:r>
            <w:r w:rsidR="009D621D">
              <w:rPr>
                <w:b/>
                <w:i w:val="0"/>
              </w:rPr>
              <w:t>1d-7a</w:t>
            </w:r>
          </w:p>
        </w:tc>
        <w:tc>
          <w:tcPr>
            <w:tcW w:w="850" w:type="dxa"/>
            <w:shd w:val="clear" w:color="auto" w:fill="auto"/>
          </w:tcPr>
          <w:p w:rsidR="00225157" w:rsidRDefault="006F148E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225157" w:rsidRDefault="00B04F5F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41</w:t>
            </w:r>
          </w:p>
        </w:tc>
      </w:tr>
      <w:tr w:rsidR="00816179" w:rsidTr="006A67C8">
        <w:trPr>
          <w:jc w:val="center"/>
        </w:trPr>
        <w:tc>
          <w:tcPr>
            <w:tcW w:w="680" w:type="dxa"/>
          </w:tcPr>
          <w:p w:rsidR="00816179" w:rsidRPr="001B4D6C" w:rsidRDefault="00225157" w:rsidP="00225157">
            <w:pPr>
              <w:pStyle w:val="TCTableBody"/>
              <w:rPr>
                <w:b/>
                <w:i w:val="0"/>
              </w:rPr>
            </w:pPr>
            <w:r>
              <w:rPr>
                <w:b/>
                <w:i w:val="0"/>
              </w:rPr>
              <w:t>11</w:t>
            </w:r>
          </w:p>
        </w:tc>
        <w:tc>
          <w:tcPr>
            <w:tcW w:w="2438" w:type="dxa"/>
          </w:tcPr>
          <w:p w:rsidR="00816179" w:rsidRPr="00BC5F02" w:rsidRDefault="0005507A" w:rsidP="00733DD8">
            <w:pPr>
              <w:pStyle w:val="TCTableBody"/>
              <w:rPr>
                <w:i w:val="0"/>
              </w:rPr>
            </w:pPr>
            <w:r w:rsidRPr="0005507A">
              <w:rPr>
                <w:b/>
                <w:i w:val="0"/>
              </w:rPr>
              <w:t>7b</w:t>
            </w:r>
            <w:r w:rsidR="006D409A">
              <w:rPr>
                <w:i w:val="0"/>
              </w:rPr>
              <w:t>-</w:t>
            </w:r>
            <w:r>
              <w:rPr>
                <w:i w:val="0"/>
              </w:rPr>
              <w:t>Ala</w:t>
            </w:r>
            <w:r w:rsidR="006D409A">
              <w:rPr>
                <w:i w:val="0"/>
              </w:rPr>
              <w:t>-</w:t>
            </w:r>
            <w:r w:rsidR="006D409A" w:rsidRPr="006D409A">
              <w:t>N</w:t>
            </w:r>
            <w:r w:rsidR="006D409A" w:rsidRPr="006D409A">
              <w:rPr>
                <w:b/>
                <w:i w:val="0"/>
              </w:rPr>
              <w:t>1</w:t>
            </w:r>
            <w:r>
              <w:rPr>
                <w:b/>
                <w:i w:val="0"/>
              </w:rPr>
              <w:t>i</w:t>
            </w:r>
            <w:r w:rsidR="006D409A">
              <w:rPr>
                <w:i w:val="0"/>
              </w:rPr>
              <w:t>-Lys-</w:t>
            </w:r>
            <w:r w:rsidR="006D409A" w:rsidRPr="006D409A">
              <w:t>N</w:t>
            </w:r>
            <w:r w:rsidR="006D409A" w:rsidRPr="006D409A">
              <w:rPr>
                <w:b/>
                <w:i w:val="0"/>
              </w:rPr>
              <w:t>1</w:t>
            </w:r>
            <w:r>
              <w:rPr>
                <w:b/>
                <w:i w:val="0"/>
              </w:rPr>
              <w:t>d</w:t>
            </w:r>
          </w:p>
        </w:tc>
        <w:tc>
          <w:tcPr>
            <w:tcW w:w="850" w:type="dxa"/>
          </w:tcPr>
          <w:p w:rsidR="00816179" w:rsidRPr="00BC5F02" w:rsidRDefault="00FA59A0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89</w:t>
            </w:r>
          </w:p>
        </w:tc>
        <w:tc>
          <w:tcPr>
            <w:tcW w:w="850" w:type="dxa"/>
          </w:tcPr>
          <w:p w:rsidR="00816179" w:rsidRPr="00BC5F02" w:rsidRDefault="00023E64" w:rsidP="00733DD8">
            <w:pPr>
              <w:pStyle w:val="TCTableBody"/>
              <w:rPr>
                <w:i w:val="0"/>
              </w:rPr>
            </w:pPr>
            <w:r>
              <w:rPr>
                <w:i w:val="0"/>
              </w:rPr>
              <w:t>58</w:t>
            </w:r>
          </w:p>
        </w:tc>
      </w:tr>
    </w:tbl>
    <w:p w:rsidR="008E519B" w:rsidRDefault="005A2D2C">
      <w:pPr>
        <w:pStyle w:val="FETableFootnote"/>
      </w:pPr>
      <w:proofErr w:type="spellStart"/>
      <w:proofErr w:type="gramStart"/>
      <w:r w:rsidRPr="005A2D2C">
        <w:rPr>
          <w:vertAlign w:val="superscript"/>
        </w:rPr>
        <w:t>a</w:t>
      </w:r>
      <w:r w:rsidR="00BF6D91">
        <w:t>Crude</w:t>
      </w:r>
      <w:proofErr w:type="spellEnd"/>
      <w:proofErr w:type="gramEnd"/>
      <w:r w:rsidR="00BF6D91">
        <w:t xml:space="preserve"> purities were determined by HPLC. </w:t>
      </w:r>
      <w:proofErr w:type="spellStart"/>
      <w:proofErr w:type="gramStart"/>
      <w:r w:rsidRPr="005A2D2C">
        <w:rPr>
          <w:vertAlign w:val="superscript"/>
        </w:rPr>
        <w:t>b</w:t>
      </w:r>
      <w:r w:rsidR="00BF6D91">
        <w:t>Isolated</w:t>
      </w:r>
      <w:proofErr w:type="spellEnd"/>
      <w:proofErr w:type="gramEnd"/>
      <w:r w:rsidR="00BF6D91">
        <w:t xml:space="preserve"> yield after purification by preparative HPLC. Based on initial loading of Rink Amide </w:t>
      </w:r>
      <w:proofErr w:type="gramStart"/>
      <w:r w:rsidR="00BF6D91">
        <w:t>AM</w:t>
      </w:r>
      <w:proofErr w:type="gramEnd"/>
      <w:r w:rsidR="00BF6D91">
        <w:t xml:space="preserve"> resin (0.56 </w:t>
      </w:r>
      <w:proofErr w:type="spellStart"/>
      <w:r w:rsidR="00BF6D91">
        <w:t>mmol</w:t>
      </w:r>
      <w:proofErr w:type="spellEnd"/>
      <w:r w:rsidR="00BF6D91">
        <w:t xml:space="preserve">/g). </w:t>
      </w:r>
      <w:proofErr w:type="spellStart"/>
      <w:proofErr w:type="gramStart"/>
      <w:r w:rsidRPr="005A2D2C">
        <w:rPr>
          <w:vertAlign w:val="superscript"/>
        </w:rPr>
        <w:t>c</w:t>
      </w:r>
      <w:r w:rsidR="00BF6D91">
        <w:t>Three</w:t>
      </w:r>
      <w:proofErr w:type="spellEnd"/>
      <w:proofErr w:type="gramEnd"/>
      <w:r w:rsidR="00BF6D91">
        <w:t xml:space="preserve"> peaks containing only the expected cyclic compound were observed on the HPLC chromatogram. The reported crude purity and yield for </w:t>
      </w:r>
      <w:r w:rsidR="00BF6D91">
        <w:rPr>
          <w:b/>
        </w:rPr>
        <w:t xml:space="preserve">9 </w:t>
      </w:r>
      <w:r w:rsidR="00BF6D91">
        <w:t xml:space="preserve">include all the peaks containing exclusively the expected compound. </w:t>
      </w:r>
    </w:p>
    <w:p w:rsidR="00101D1F" w:rsidRDefault="00EA5CF7" w:rsidP="00816179">
      <w:pPr>
        <w:pStyle w:val="TAMainText"/>
      </w:pPr>
      <w:r>
        <w:t xml:space="preserve">As expected, </w:t>
      </w:r>
      <w:proofErr w:type="spellStart"/>
      <w:r>
        <w:t>oligomers</w:t>
      </w:r>
      <w:proofErr w:type="spellEnd"/>
      <w:r>
        <w:t xml:space="preserve"> </w:t>
      </w:r>
      <w:r w:rsidR="00EC1602">
        <w:rPr>
          <w:b/>
        </w:rPr>
        <w:t xml:space="preserve">8e </w:t>
      </w:r>
      <w:r w:rsidR="00EC1602" w:rsidRPr="00EC1602">
        <w:t>and</w:t>
      </w:r>
      <w:r w:rsidR="00EC1602">
        <w:rPr>
          <w:b/>
        </w:rPr>
        <w:t xml:space="preserve"> 8f</w:t>
      </w:r>
      <w:r>
        <w:t xml:space="preserve"> </w:t>
      </w:r>
      <w:r w:rsidR="00EC1602">
        <w:t>bearing</w:t>
      </w:r>
      <w:r>
        <w:t xml:space="preserve"> hindered </w:t>
      </w:r>
      <w:r w:rsidR="00EC1602">
        <w:t xml:space="preserve">side chains </w:t>
      </w:r>
      <w:r>
        <w:t xml:space="preserve">were obtained in </w:t>
      </w:r>
      <w:r w:rsidR="00430D2B">
        <w:t>lower</w:t>
      </w:r>
      <w:r>
        <w:t xml:space="preserve"> purities</w:t>
      </w:r>
      <w:r w:rsidR="00F65A5F">
        <w:t xml:space="preserve"> of 67 and 75%, respe</w:t>
      </w:r>
      <w:r w:rsidR="00F65A5F">
        <w:t>c</w:t>
      </w:r>
      <w:r w:rsidR="00F65A5F">
        <w:t>tively</w:t>
      </w:r>
      <w:r>
        <w:t xml:space="preserve">. </w:t>
      </w:r>
      <w:r w:rsidR="00A85689">
        <w:t xml:space="preserve">Nevertheless the approach with monomers </w:t>
      </w:r>
      <w:r w:rsidR="00A85689" w:rsidRPr="00F65A5F">
        <w:rPr>
          <w:b/>
        </w:rPr>
        <w:t>5e</w:t>
      </w:r>
      <w:r w:rsidR="00A85689">
        <w:t xml:space="preserve"> and </w:t>
      </w:r>
      <w:r w:rsidR="00A85689" w:rsidRPr="00F65A5F">
        <w:rPr>
          <w:b/>
        </w:rPr>
        <w:t>5f</w:t>
      </w:r>
      <w:r w:rsidR="00A85689">
        <w:t xml:space="preserve"> showed an important improvement compared to purities of 39% for </w:t>
      </w:r>
      <w:r w:rsidR="00A85689" w:rsidRPr="00F65A5F">
        <w:rPr>
          <w:b/>
        </w:rPr>
        <w:t>8e</w:t>
      </w:r>
      <w:r w:rsidR="00A85689">
        <w:t xml:space="preserve"> and 50% for </w:t>
      </w:r>
      <w:r w:rsidR="00A85689" w:rsidRPr="00F65A5F">
        <w:rPr>
          <w:b/>
        </w:rPr>
        <w:t>8f</w:t>
      </w:r>
      <w:r w:rsidR="00A85689">
        <w:t xml:space="preserve"> obtained by the </w:t>
      </w:r>
      <w:proofErr w:type="spellStart"/>
      <w:r w:rsidR="00A85689">
        <w:t>submonomer</w:t>
      </w:r>
      <w:proofErr w:type="spellEnd"/>
      <w:r w:rsidR="00A85689">
        <w:t xml:space="preserve"> a</w:t>
      </w:r>
      <w:r w:rsidR="00A85689">
        <w:t>p</w:t>
      </w:r>
      <w:r w:rsidR="00A85689">
        <w:t>proach</w:t>
      </w:r>
      <w:r w:rsidR="00816179">
        <w:t xml:space="preserve"> at room temperature</w:t>
      </w:r>
      <w:r w:rsidR="00A85689">
        <w:t>.</w:t>
      </w:r>
      <w:r w:rsidR="009435D8">
        <w:fldChar w:fldCharType="begin"/>
      </w:r>
      <w:r w:rsidR="00A85689">
        <w:instrText xml:space="preserve"> ADDIN EN.CITE &lt;EndNote&gt;&lt;Cite&gt;&lt;Author&gt;Vézina-Dawod&lt;/Author&gt;&lt;Year&gt;2015&lt;/Year&gt;&lt;RecNum&gt;300&lt;/RecNum&gt;&lt;DisplayText&gt;&lt;style face="superscript"&gt;9&lt;/style&gt;&lt;/DisplayText&gt;&lt;record&gt;&lt;rec-number&gt;300&lt;/rec-number&gt;&lt;foreign-keys&gt;&lt;key app="EN" db-id="adrw909t5w5ptzetfvyxtzrferxew5adzaps" timestamp="1420494317"&gt;300&lt;/key&gt;&lt;/foreign-keys&gt;&lt;ref-type name="Journal Article"&gt;17&lt;/ref-type&gt;&lt;contributors&gt;&lt;authors&gt;&lt;author&gt;Vézina-Dawod, Simon&lt;/author&gt;&lt;author&gt;Derson, Antoine&lt;/author&gt;&lt;author&gt;Biron, Eric&lt;/author&gt;&lt;/authors&gt;&lt;/contributors&gt;&lt;titles&gt;&lt;title&gt;N-Substituted arylsulfonamide building blocks as alternative submonomers for peptoid synthesis&lt;/title&gt;&lt;secondary-title&gt;Tetrahedron Letters&lt;/secondary-title&gt;&lt;/titles&gt;&lt;periodical&gt;&lt;full-title&gt;Tetrahedron Letters&lt;/full-title&gt;&lt;abbr-1&gt;Tetrahedron Lett.&lt;/abbr-1&gt;&lt;abbr-2&gt;Tetrahedron Lett&lt;/abbr-2&gt;&lt;/periodical&gt;&lt;pages&gt;382-385&lt;/pages&gt;&lt;volume&gt;56&lt;/volume&gt;&lt;number&gt;2&lt;/number&gt;&lt;keywords&gt;&lt;keyword&gt;Peptoids&lt;/keyword&gt;&lt;keyword&gt;Peptidomimetics&lt;/keyword&gt;&lt;keyword&gt;Solid-phase synthesis&lt;/keyword&gt;&lt;keyword&gt;Nitrobenzenesulfonamides&lt;/keyword&gt;&lt;/keywords&gt;&lt;dates&gt;&lt;year&gt;2015&lt;/year&gt;&lt;pub-dates&gt;&lt;date&gt;1/8/&lt;/date&gt;&lt;/pub-dates&gt;&lt;/dates&gt;&lt;isbn&gt;0040-4039&lt;/isbn&gt;&lt;urls&gt;&lt;related-urls&gt;&lt;url&gt;http://www.sciencedirect.com/science/article/pii/S0040403914020085&lt;/url&gt;&lt;/related-urls&gt;&lt;/urls&gt;&lt;electronic-resource-num&gt;http://dx.doi.org/10.1016/j.tetlet.2014.11.104&lt;/electronic-resource-num&gt;&lt;/record&gt;&lt;/Cite&gt;&lt;/EndNote&gt;</w:instrText>
      </w:r>
      <w:r w:rsidR="009435D8">
        <w:fldChar w:fldCharType="separate"/>
      </w:r>
      <w:r w:rsidR="00A85689" w:rsidRPr="00F65A5F">
        <w:rPr>
          <w:noProof/>
          <w:vertAlign w:val="superscript"/>
        </w:rPr>
        <w:t>9</w:t>
      </w:r>
      <w:r w:rsidR="009435D8">
        <w:fldChar w:fldCharType="end"/>
      </w:r>
      <w:r w:rsidR="00A85689">
        <w:t xml:space="preserve"> These results suggest that the monomer approach could be more appropriate for hindered </w:t>
      </w:r>
      <w:r w:rsidR="00A85689" w:rsidRPr="008653EB">
        <w:sym w:font="Symbol" w:char="F061"/>
      </w:r>
      <w:r w:rsidR="00A85689" w:rsidRPr="008653EB">
        <w:t>-</w:t>
      </w:r>
      <w:proofErr w:type="spellStart"/>
      <w:r w:rsidR="00A85689">
        <w:t>di</w:t>
      </w:r>
      <w:r w:rsidR="00A85689" w:rsidRPr="008653EB">
        <w:t>substituted</w:t>
      </w:r>
      <w:proofErr w:type="spellEnd"/>
      <w:r w:rsidR="00A85689" w:rsidRPr="008653EB">
        <w:t xml:space="preserve"> </w:t>
      </w:r>
      <w:r w:rsidR="00A85689">
        <w:t xml:space="preserve">amines. A previous study with </w:t>
      </w:r>
      <w:proofErr w:type="spellStart"/>
      <w:r w:rsidR="00A85689">
        <w:t>submonomers</w:t>
      </w:r>
      <w:proofErr w:type="spellEnd"/>
      <w:r w:rsidR="00A85689">
        <w:t xml:space="preserve"> </w:t>
      </w:r>
      <w:r w:rsidR="00A85689" w:rsidRPr="00763AC0">
        <w:rPr>
          <w:b/>
        </w:rPr>
        <w:t>3</w:t>
      </w:r>
      <w:r w:rsidR="00A85689">
        <w:rPr>
          <w:b/>
        </w:rPr>
        <w:t xml:space="preserve">e </w:t>
      </w:r>
      <w:r w:rsidR="00A85689" w:rsidRPr="00A85689">
        <w:t>and</w:t>
      </w:r>
      <w:r w:rsidR="00A85689">
        <w:rPr>
          <w:b/>
        </w:rPr>
        <w:t xml:space="preserve"> 3f</w:t>
      </w:r>
      <w:r w:rsidR="00A85689">
        <w:t xml:space="preserve"> </w:t>
      </w:r>
      <w:r w:rsidR="00F908E2">
        <w:t>in solid-</w:t>
      </w:r>
      <w:r w:rsidR="00906A5A">
        <w:t xml:space="preserve">phase </w:t>
      </w:r>
      <w:proofErr w:type="spellStart"/>
      <w:r w:rsidR="00906A5A">
        <w:t>peptoid</w:t>
      </w:r>
      <w:proofErr w:type="spellEnd"/>
      <w:r w:rsidR="00906A5A">
        <w:t xml:space="preserve"> synthesis </w:t>
      </w:r>
      <w:r w:rsidR="00A85689">
        <w:t>showed that the br</w:t>
      </w:r>
      <w:r w:rsidR="00A85689">
        <w:t>o</w:t>
      </w:r>
      <w:r w:rsidR="00A85689">
        <w:t xml:space="preserve">mine displacement on solid support was the limiting step. In </w:t>
      </w:r>
      <w:r w:rsidR="00A85689">
        <w:lastRenderedPageBreak/>
        <w:t xml:space="preserve">the monomer approach, this step is performed in solution and could be more efficient since a greater quantity of </w:t>
      </w:r>
      <w:proofErr w:type="spellStart"/>
      <w:r w:rsidR="00A85689">
        <w:t>alkylating</w:t>
      </w:r>
      <w:proofErr w:type="spellEnd"/>
      <w:r w:rsidR="00A85689">
        <w:t xml:space="preserve"> reagent can be used.</w:t>
      </w:r>
      <w:r w:rsidR="00A85689" w:rsidRPr="00BB41C0">
        <w:t xml:space="preserve"> </w:t>
      </w:r>
      <w:r w:rsidR="00A85689">
        <w:t xml:space="preserve">This strategy offers, for more hindered residue, a significant </w:t>
      </w:r>
      <w:r w:rsidR="00816179">
        <w:t>building block</w:t>
      </w:r>
      <w:r w:rsidR="00A85689">
        <w:t xml:space="preserve"> economy and the oppo</w:t>
      </w:r>
      <w:r w:rsidR="00A85689">
        <w:t>r</w:t>
      </w:r>
      <w:r w:rsidR="00A85689">
        <w:t xml:space="preserve">tunity to increase </w:t>
      </w:r>
      <w:proofErr w:type="spellStart"/>
      <w:r w:rsidR="00A85689">
        <w:t>oligomer</w:t>
      </w:r>
      <w:proofErr w:type="spellEnd"/>
      <w:r w:rsidR="00A85689">
        <w:t xml:space="preserve"> purities and isolated yields.</w:t>
      </w:r>
      <w:r w:rsidR="0005507A">
        <w:t xml:space="preserve"> Mo</w:t>
      </w:r>
      <w:r w:rsidR="0005507A">
        <w:t>d</w:t>
      </w:r>
      <w:r w:rsidR="0005507A">
        <w:t xml:space="preserve">erate purities were observed for cyclic </w:t>
      </w:r>
      <w:proofErr w:type="spellStart"/>
      <w:r w:rsidR="0005507A">
        <w:t>peptoid</w:t>
      </w:r>
      <w:proofErr w:type="spellEnd"/>
      <w:r w:rsidR="0005507A">
        <w:t xml:space="preserve"> </w:t>
      </w:r>
      <w:r w:rsidR="0005507A" w:rsidRPr="0005507A">
        <w:rPr>
          <w:b/>
        </w:rPr>
        <w:t>9</w:t>
      </w:r>
      <w:r w:rsidR="0005507A">
        <w:t xml:space="preserve"> </w:t>
      </w:r>
      <w:r w:rsidR="006779BD">
        <w:t>but</w:t>
      </w:r>
      <w:r w:rsidR="0005507A">
        <w:t xml:space="preserve"> LC-MS analysis confirmed the absence of the linear precursor and showed </w:t>
      </w:r>
      <w:r w:rsidR="00B83ECC">
        <w:t xml:space="preserve">the presence of only one molecular ion corresponding to the expected mass </w:t>
      </w:r>
      <w:r w:rsidR="00822F09">
        <w:t xml:space="preserve">for </w:t>
      </w:r>
      <w:r w:rsidR="00B83ECC">
        <w:t xml:space="preserve">the cyclic product in </w:t>
      </w:r>
      <w:r w:rsidR="00822F09">
        <w:t>each</w:t>
      </w:r>
      <w:r w:rsidR="00B83ECC">
        <w:t xml:space="preserve"> peaks </w:t>
      </w:r>
      <w:r w:rsidR="00075EA6">
        <w:t>(Supporting Information, Figure S3</w:t>
      </w:r>
      <w:r w:rsidR="006779BD">
        <w:t xml:space="preserve">). Such behavior has also been </w:t>
      </w:r>
      <w:r w:rsidR="00822F09">
        <w:t>observed</w:t>
      </w:r>
      <w:r w:rsidR="006779BD">
        <w:t xml:space="preserve"> for cyclic </w:t>
      </w:r>
      <w:proofErr w:type="spellStart"/>
      <w:r w:rsidR="006779BD">
        <w:t>peptoids</w:t>
      </w:r>
      <w:proofErr w:type="spellEnd"/>
      <w:r w:rsidR="006779BD">
        <w:t xml:space="preserve"> </w:t>
      </w:r>
      <w:r w:rsidR="00822F09">
        <w:t>by Kwon et al.</w:t>
      </w:r>
      <w:r w:rsidR="009435D8">
        <w:fldChar w:fldCharType="begin"/>
      </w:r>
      <w:r w:rsidR="0015549A">
        <w:instrText xml:space="preserve"> ADDIN EN.CITE &lt;EndNote&gt;&lt;Cite&gt;&lt;Author&gt;Park&lt;/Author&gt;&lt;Year&gt;2015&lt;/Year&gt;&lt;RecNum&gt;472&lt;/RecNum&gt;&lt;DisplayText&gt;&lt;style face="superscript"&gt;17&lt;/style&gt;&lt;/DisplayText&gt;&lt;record&gt;&lt;rec-number&gt;472&lt;/rec-number&gt;&lt;foreign-keys&gt;&lt;key app="EN" db-id="adrw909t5w5ptzetfvyxtzrferxew5adzaps" timestamp="1429218955"&gt;472&lt;/key&gt;&lt;/foreign-keys&gt;&lt;ref-type name="Journal Article"&gt;17&lt;/ref-type&gt;&lt;contributors&gt;&lt;authors&gt;&lt;author&gt;Park, Shinae&lt;/author&gt;&lt;author&gt;Kwon, Yong-Uk&lt;/author&gt;&lt;/authors&gt;&lt;/contributors&gt;&lt;titles&gt;&lt;title&gt;Facile Solid-Phase Parallel Synthesis of Linear and Cyclic Peptoids for Comparative Studies of Biological Activity&lt;/title&gt;&lt;secondary-title&gt;ACS Combinatorial Science&lt;/secondary-title&gt;&lt;/titles&gt;&lt;periodical&gt;&lt;full-title&gt;ACS Combinatorial Science&lt;/full-title&gt;&lt;/periodical&gt;&lt;pages&gt;196-201&lt;/pages&gt;&lt;volume&gt;17&lt;/volume&gt;&lt;number&gt;3&lt;/number&gt;&lt;dates&gt;&lt;year&gt;2015&lt;/year&gt;&lt;pub-dates&gt;&lt;date&gt;2015/03/09&lt;/date&gt;&lt;/pub-dates&gt;&lt;/dates&gt;&lt;publisher&gt;American Chemical Society&lt;/publisher&gt;&lt;isbn&gt;2156-8952&lt;/isbn&gt;&lt;urls&gt;&lt;related-urls&gt;&lt;url&gt;http://dx.doi.org/10.1021/co5001647&lt;/url&gt;&lt;/related-urls&gt;&lt;/urls&gt;&lt;electronic-resource-num&gt;10.1021/co5001647&lt;/electronic-resource-num&gt;&lt;/record&gt;&lt;/Cite&gt;&lt;/EndNote&gt;</w:instrText>
      </w:r>
      <w:r w:rsidR="009435D8">
        <w:fldChar w:fldCharType="separate"/>
      </w:r>
      <w:r w:rsidR="0015549A" w:rsidRPr="0015549A">
        <w:rPr>
          <w:noProof/>
          <w:vertAlign w:val="superscript"/>
        </w:rPr>
        <w:t>17</w:t>
      </w:r>
      <w:r w:rsidR="009435D8">
        <w:fldChar w:fldCharType="end"/>
      </w:r>
      <w:r w:rsidR="00822F09">
        <w:t xml:space="preserve"> </w:t>
      </w:r>
      <w:r w:rsidR="006779BD">
        <w:t>and</w:t>
      </w:r>
      <w:r w:rsidR="00B83ECC">
        <w:t>,</w:t>
      </w:r>
      <w:r w:rsidR="006779BD">
        <w:t xml:space="preserve"> </w:t>
      </w:r>
      <w:r w:rsidR="00B83ECC">
        <w:t xml:space="preserve">due to the absence of </w:t>
      </w:r>
      <w:proofErr w:type="spellStart"/>
      <w:r w:rsidR="00B83ECC">
        <w:t>chirality</w:t>
      </w:r>
      <w:proofErr w:type="spellEnd"/>
      <w:r w:rsidR="00B83ECC">
        <w:t xml:space="preserve">, </w:t>
      </w:r>
      <w:r w:rsidR="006779BD">
        <w:t xml:space="preserve">could be explained by the presence of different conformations. </w:t>
      </w:r>
      <w:r w:rsidR="003C7AC5">
        <w:t xml:space="preserve">A </w:t>
      </w:r>
      <w:proofErr w:type="spellStart"/>
      <w:r w:rsidR="003C7AC5">
        <w:t>p</w:t>
      </w:r>
      <w:r w:rsidR="006779BD">
        <w:t>eptomer</w:t>
      </w:r>
      <w:proofErr w:type="spellEnd"/>
      <w:r w:rsidR="006779BD">
        <w:t xml:space="preserve"> </w:t>
      </w:r>
      <w:r w:rsidR="006779BD" w:rsidRPr="006779BD">
        <w:t>containing th</w:t>
      </w:r>
      <w:r w:rsidR="006779BD">
        <w:t>re</w:t>
      </w:r>
      <w:r w:rsidR="006779BD" w:rsidRPr="006779BD">
        <w:t xml:space="preserve">e NSG </w:t>
      </w:r>
      <w:r w:rsidR="00B83ECC">
        <w:t>and two amino acids</w:t>
      </w:r>
      <w:r w:rsidR="003C7AC5">
        <w:t xml:space="preserve"> was prepared by standard solid-phase peptide synthesis with HATU as coupling reagent and a </w:t>
      </w:r>
      <w:proofErr w:type="spellStart"/>
      <w:r w:rsidR="003C7AC5">
        <w:t>piperidine</w:t>
      </w:r>
      <w:proofErr w:type="spellEnd"/>
      <w:r w:rsidR="003C7AC5">
        <w:t xml:space="preserve"> solution to remove the </w:t>
      </w:r>
      <w:proofErr w:type="spellStart"/>
      <w:r w:rsidR="003C7AC5">
        <w:t>Fmoc</w:t>
      </w:r>
      <w:proofErr w:type="spellEnd"/>
      <w:r w:rsidR="003C7AC5">
        <w:t xml:space="preserve"> group from the amino acid residues while the </w:t>
      </w:r>
      <w:proofErr w:type="spellStart"/>
      <w:r w:rsidR="003C7AC5" w:rsidRPr="003C7AC5">
        <w:rPr>
          <w:i/>
        </w:rPr>
        <w:t>o</w:t>
      </w:r>
      <w:r w:rsidR="003C7AC5">
        <w:t>Ns</w:t>
      </w:r>
      <w:proofErr w:type="spellEnd"/>
      <w:r w:rsidR="003C7AC5">
        <w:t xml:space="preserve"> group from the NSG was cleaved with</w:t>
      </w:r>
      <w:r w:rsidR="0083322B">
        <w:t xml:space="preserve"> the </w:t>
      </w:r>
      <w:r w:rsidR="003C7AC5">
        <w:t>solu</w:t>
      </w:r>
      <w:r w:rsidR="0083322B">
        <w:t>tion</w:t>
      </w:r>
      <w:r w:rsidR="0083322B" w:rsidRPr="0083322B">
        <w:t xml:space="preserve"> </w:t>
      </w:r>
      <w:r w:rsidR="0083322B">
        <w:t>described above</w:t>
      </w:r>
      <w:r w:rsidR="003C7AC5">
        <w:t>.</w:t>
      </w:r>
      <w:r w:rsidR="00B83ECC">
        <w:t xml:space="preserve"> </w:t>
      </w:r>
      <w:proofErr w:type="spellStart"/>
      <w:r w:rsidR="003C7AC5">
        <w:t>Peptomer</w:t>
      </w:r>
      <w:proofErr w:type="spellEnd"/>
      <w:r w:rsidR="003C7AC5">
        <w:t xml:space="preserve"> </w:t>
      </w:r>
      <w:r w:rsidR="00CA0795" w:rsidRPr="003C7AC5">
        <w:rPr>
          <w:b/>
        </w:rPr>
        <w:t>1</w:t>
      </w:r>
      <w:r w:rsidR="00CA0795">
        <w:rPr>
          <w:b/>
        </w:rPr>
        <w:t>1</w:t>
      </w:r>
      <w:r w:rsidR="00CA0795">
        <w:t xml:space="preserve"> </w:t>
      </w:r>
      <w:r w:rsidR="006779BD">
        <w:t>was obtained in good pu</w:t>
      </w:r>
      <w:r w:rsidR="00B83ECC">
        <w:t>ri</w:t>
      </w:r>
      <w:r w:rsidR="006779BD">
        <w:t>ties and yields</w:t>
      </w:r>
      <w:r w:rsidR="00822F09">
        <w:t xml:space="preserve"> showing that </w:t>
      </w:r>
      <w:r w:rsidR="00822F09" w:rsidRPr="000A7357">
        <w:rPr>
          <w:i/>
        </w:rPr>
        <w:t>N</w:t>
      </w:r>
      <w:r w:rsidR="00822F09">
        <w:t xml:space="preserve">-substituted </w:t>
      </w:r>
      <w:r w:rsidR="00822F09" w:rsidRPr="00FA69EF">
        <w:rPr>
          <w:i/>
        </w:rPr>
        <w:t>N</w:t>
      </w:r>
      <w:r w:rsidR="00822F09">
        <w:t>-</w:t>
      </w:r>
      <w:proofErr w:type="spellStart"/>
      <w:r w:rsidR="005367DF" w:rsidRPr="005367DF">
        <w:rPr>
          <w:i/>
        </w:rPr>
        <w:t>o</w:t>
      </w:r>
      <w:r w:rsidR="00822F09">
        <w:t>Ns</w:t>
      </w:r>
      <w:proofErr w:type="spellEnd"/>
      <w:r w:rsidR="00822F09">
        <w:t>-</w:t>
      </w:r>
      <w:proofErr w:type="spellStart"/>
      <w:r w:rsidR="00822F09">
        <w:t>glycines</w:t>
      </w:r>
      <w:proofErr w:type="spellEnd"/>
      <w:r w:rsidR="00822F09">
        <w:t xml:space="preserve"> can also be used as monomers in the synthesis of peptide-</w:t>
      </w:r>
      <w:proofErr w:type="spellStart"/>
      <w:r w:rsidR="00822F09">
        <w:t>peptoid</w:t>
      </w:r>
      <w:proofErr w:type="spellEnd"/>
      <w:r w:rsidR="00822F09">
        <w:t xml:space="preserve"> hybrids.</w:t>
      </w:r>
    </w:p>
    <w:p w:rsidR="00266B03" w:rsidRPr="00AC5F97" w:rsidRDefault="00C70433" w:rsidP="001E2CB3">
      <w:pPr>
        <w:pStyle w:val="TAMainText"/>
        <w:rPr>
          <w:kern w:val="22"/>
          <w:sz w:val="20"/>
        </w:rPr>
      </w:pPr>
      <w:r w:rsidRPr="00EA7F68">
        <w:t xml:space="preserve">In conclusion, </w:t>
      </w:r>
      <w:r>
        <w:t>a</w:t>
      </w:r>
      <w:r w:rsidRPr="00EA7F68">
        <w:t xml:space="preserve"> </w:t>
      </w:r>
      <w:r>
        <w:t>convenient</w:t>
      </w:r>
      <w:r w:rsidRPr="00EA7F68">
        <w:t xml:space="preserve"> </w:t>
      </w:r>
      <w:r w:rsidR="008A1A6B">
        <w:t>four</w:t>
      </w:r>
      <w:r w:rsidR="001E66DB">
        <w:t>-</w:t>
      </w:r>
      <w:r>
        <w:t xml:space="preserve">step </w:t>
      </w:r>
      <w:r w:rsidR="009F231E">
        <w:t>synthesis</w:t>
      </w:r>
      <w:r w:rsidRPr="00EA7F68">
        <w:t xml:space="preserve"> was deve</w:t>
      </w:r>
      <w:r w:rsidRPr="00EA7F68">
        <w:t>l</w:t>
      </w:r>
      <w:r w:rsidRPr="00EA7F68">
        <w:t xml:space="preserve">oped to </w:t>
      </w:r>
      <w:r>
        <w:t>prepare</w:t>
      </w:r>
      <w:r w:rsidR="008A1A6B" w:rsidRPr="008A1A6B">
        <w:rPr>
          <w:i/>
        </w:rPr>
        <w:t xml:space="preserve"> </w:t>
      </w:r>
      <w:r w:rsidR="008A1A6B" w:rsidRPr="00816179">
        <w:rPr>
          <w:i/>
        </w:rPr>
        <w:t>N</w:t>
      </w:r>
      <w:r w:rsidR="008A1A6B">
        <w:t xml:space="preserve">-substituted </w:t>
      </w:r>
      <w:r w:rsidR="006D409A" w:rsidRPr="008156D5">
        <w:rPr>
          <w:i/>
        </w:rPr>
        <w:t>N</w:t>
      </w:r>
      <w:r w:rsidR="006D409A">
        <w:t>-</w:t>
      </w:r>
      <w:proofErr w:type="spellStart"/>
      <w:r w:rsidR="005367DF" w:rsidRPr="005367DF">
        <w:rPr>
          <w:i/>
        </w:rPr>
        <w:t>o</w:t>
      </w:r>
      <w:r w:rsidR="006D409A">
        <w:t>Ns</w:t>
      </w:r>
      <w:proofErr w:type="spellEnd"/>
      <w:r w:rsidR="006D409A">
        <w:t>-</w:t>
      </w:r>
      <w:proofErr w:type="spellStart"/>
      <w:r w:rsidR="008A1A6B">
        <w:t>glycines</w:t>
      </w:r>
      <w:proofErr w:type="spellEnd"/>
      <w:r>
        <w:t xml:space="preserve"> from readily availa</w:t>
      </w:r>
      <w:r w:rsidR="008A1A6B">
        <w:t>ble amine</w:t>
      </w:r>
      <w:r>
        <w:t xml:space="preserve">s. </w:t>
      </w:r>
      <w:r w:rsidR="00C87A97">
        <w:t xml:space="preserve">The described approach eliminates the amine </w:t>
      </w:r>
      <w:proofErr w:type="spellStart"/>
      <w:r w:rsidR="00C87A97">
        <w:t>deprotection</w:t>
      </w:r>
      <w:proofErr w:type="spellEnd"/>
      <w:r w:rsidR="00C87A97">
        <w:t>/</w:t>
      </w:r>
      <w:proofErr w:type="spellStart"/>
      <w:r w:rsidR="009F231E">
        <w:t>Fmoc</w:t>
      </w:r>
      <w:proofErr w:type="spellEnd"/>
      <w:r w:rsidR="009F231E">
        <w:t xml:space="preserve"> </w:t>
      </w:r>
      <w:proofErr w:type="spellStart"/>
      <w:r w:rsidR="009F231E">
        <w:t>re</w:t>
      </w:r>
      <w:r w:rsidR="00C87A97">
        <w:t>protection</w:t>
      </w:r>
      <w:proofErr w:type="spellEnd"/>
      <w:r w:rsidR="00C87A97">
        <w:t xml:space="preserve"> steps commonly o</w:t>
      </w:r>
      <w:r w:rsidR="00C87A97">
        <w:t>b</w:t>
      </w:r>
      <w:r w:rsidR="00C87A97">
        <w:t xml:space="preserve">served in the synthesis of side chain protected NSG and allows the </w:t>
      </w:r>
      <w:r w:rsidR="009F231E">
        <w:t xml:space="preserve">synthesis of </w:t>
      </w:r>
      <w:proofErr w:type="spellStart"/>
      <w:r w:rsidR="00822F09">
        <w:t>peptoid</w:t>
      </w:r>
      <w:proofErr w:type="spellEnd"/>
      <w:r w:rsidR="00822F09">
        <w:t xml:space="preserve"> monomers</w:t>
      </w:r>
      <w:r w:rsidR="009F231E">
        <w:t xml:space="preserve"> bearing a wide variety of functional groups.</w:t>
      </w:r>
      <w:r w:rsidR="00C87A97">
        <w:t xml:space="preserve"> </w:t>
      </w:r>
      <w:r>
        <w:t>The results obtained in this work demo</w:t>
      </w:r>
      <w:r>
        <w:t>n</w:t>
      </w:r>
      <w:r>
        <w:t>strate that these</w:t>
      </w:r>
      <w:r w:rsidR="00C701A2">
        <w:t xml:space="preserve"> </w:t>
      </w:r>
      <w:r w:rsidR="00C701A2" w:rsidRPr="00816179">
        <w:rPr>
          <w:i/>
        </w:rPr>
        <w:t>N</w:t>
      </w:r>
      <w:r w:rsidR="00C701A2">
        <w:t xml:space="preserve">-substituted </w:t>
      </w:r>
      <w:r w:rsidR="00C701A2" w:rsidRPr="008156D5">
        <w:rPr>
          <w:i/>
        </w:rPr>
        <w:t>N</w:t>
      </w:r>
      <w:r w:rsidR="00C701A2">
        <w:t>-</w:t>
      </w:r>
      <w:proofErr w:type="spellStart"/>
      <w:r w:rsidR="005367DF" w:rsidRPr="005367DF">
        <w:rPr>
          <w:i/>
        </w:rPr>
        <w:t>o</w:t>
      </w:r>
      <w:r w:rsidR="00C701A2">
        <w:t>Ns</w:t>
      </w:r>
      <w:proofErr w:type="spellEnd"/>
      <w:r w:rsidR="00C701A2">
        <w:t>-</w:t>
      </w:r>
      <w:proofErr w:type="spellStart"/>
      <w:r w:rsidR="00C701A2">
        <w:t>glycines</w:t>
      </w:r>
      <w:proofErr w:type="spellEnd"/>
      <w:r>
        <w:t xml:space="preserve"> can be used as buildings blocks in </w:t>
      </w:r>
      <w:proofErr w:type="spellStart"/>
      <w:r>
        <w:t>peptoid</w:t>
      </w:r>
      <w:proofErr w:type="spellEnd"/>
      <w:r>
        <w:t xml:space="preserve"> </w:t>
      </w:r>
      <w:r w:rsidR="008A1A6B">
        <w:t xml:space="preserve">and </w:t>
      </w:r>
      <w:proofErr w:type="spellStart"/>
      <w:r w:rsidR="008A1A6B">
        <w:t>peptomer</w:t>
      </w:r>
      <w:proofErr w:type="spellEnd"/>
      <w:r w:rsidR="008A1A6B">
        <w:t xml:space="preserve"> </w:t>
      </w:r>
      <w:r>
        <w:t>syn</w:t>
      </w:r>
      <w:r w:rsidR="00C701A2">
        <w:t xml:space="preserve">thesis </w:t>
      </w:r>
      <w:r>
        <w:t>to intr</w:t>
      </w:r>
      <w:r>
        <w:t>o</w:t>
      </w:r>
      <w:r>
        <w:t xml:space="preserve">duce </w:t>
      </w:r>
      <w:r w:rsidR="00266B03">
        <w:t xml:space="preserve">interesting reactive or polar </w:t>
      </w:r>
      <w:r>
        <w:t xml:space="preserve">side chains. Moreover, the conditions used in this work allow a substantial building block economy compared to standard </w:t>
      </w:r>
      <w:proofErr w:type="spellStart"/>
      <w:r w:rsidR="00733DD8">
        <w:t>submonomer</w:t>
      </w:r>
      <w:proofErr w:type="spellEnd"/>
      <w:r w:rsidR="00733DD8">
        <w:t xml:space="preserve"> method </w:t>
      </w:r>
      <w:r>
        <w:t>cond</w:t>
      </w:r>
      <w:r>
        <w:t>i</w:t>
      </w:r>
      <w:r>
        <w:t>tions. Simple and affordable, t</w:t>
      </w:r>
      <w:r w:rsidRPr="00EA7F68">
        <w:t xml:space="preserve">he </w:t>
      </w:r>
      <w:r>
        <w:t>described</w:t>
      </w:r>
      <w:r w:rsidRPr="00EA7F68">
        <w:t xml:space="preserve"> procedure</w:t>
      </w:r>
      <w:r>
        <w:t>s</w:t>
      </w:r>
      <w:r w:rsidRPr="00EA7F68">
        <w:t xml:space="preserve"> </w:t>
      </w:r>
      <w:r>
        <w:t>repr</w:t>
      </w:r>
      <w:r>
        <w:t>e</w:t>
      </w:r>
      <w:r>
        <w:t xml:space="preserve">sent a complementary and interesting alternative approach to introduce </w:t>
      </w:r>
      <w:r w:rsidR="00266B03">
        <w:t>relevant</w:t>
      </w:r>
      <w:r>
        <w:t xml:space="preserve"> </w:t>
      </w:r>
      <w:r w:rsidR="00266B03">
        <w:t xml:space="preserve">functionalities </w:t>
      </w:r>
      <w:r>
        <w:t xml:space="preserve">into </w:t>
      </w:r>
      <w:proofErr w:type="spellStart"/>
      <w:r>
        <w:t>peptoids</w:t>
      </w:r>
      <w:proofErr w:type="spellEnd"/>
      <w:r w:rsidR="00266B03">
        <w:t xml:space="preserve"> and </w:t>
      </w:r>
      <w:r w:rsidR="00266B03">
        <w:rPr>
          <w:rFonts w:cs="Arial"/>
          <w:szCs w:val="22"/>
        </w:rPr>
        <w:t>peptide-</w:t>
      </w:r>
      <w:proofErr w:type="spellStart"/>
      <w:r w:rsidR="00266B03">
        <w:rPr>
          <w:rFonts w:cs="Arial"/>
          <w:szCs w:val="22"/>
        </w:rPr>
        <w:t>peptoid</w:t>
      </w:r>
      <w:proofErr w:type="spellEnd"/>
      <w:r w:rsidR="00266B03">
        <w:rPr>
          <w:rFonts w:cs="Arial"/>
          <w:szCs w:val="22"/>
        </w:rPr>
        <w:t xml:space="preserve"> hybrids</w:t>
      </w:r>
      <w:r>
        <w:t xml:space="preserve">, </w:t>
      </w:r>
      <w:r>
        <w:rPr>
          <w:lang w:val="en-CA"/>
        </w:rPr>
        <w:t>increasing the chemical diversity accessible with the</w:t>
      </w:r>
      <w:r w:rsidR="00266B03">
        <w:rPr>
          <w:lang w:val="en-CA"/>
        </w:rPr>
        <w:t xml:space="preserve"> </w:t>
      </w:r>
      <w:r>
        <w:rPr>
          <w:lang w:val="en-CA"/>
        </w:rPr>
        <w:t>monomer method.</w:t>
      </w:r>
      <w:r w:rsidR="00266B03">
        <w:rPr>
          <w:lang w:val="en-CA"/>
        </w:rPr>
        <w:t xml:space="preserve"> </w:t>
      </w:r>
    </w:p>
    <w:p w:rsidR="00A71C00" w:rsidRDefault="00157E12" w:rsidP="00157E12">
      <w:pPr>
        <w:pStyle w:val="TESupportingInfoTitle"/>
      </w:pPr>
      <w:r>
        <w:t>ASSOCIATED CONTENT</w:t>
      </w:r>
      <w:r w:rsidR="00A66EDD" w:rsidRPr="00BE533F">
        <w:t xml:space="preserve"> </w:t>
      </w:r>
    </w:p>
    <w:p w:rsidR="008D045D" w:rsidRDefault="008D045D" w:rsidP="008D045D">
      <w:pPr>
        <w:pStyle w:val="FAAuthorInfoSubtitle"/>
      </w:pPr>
      <w:r w:rsidRPr="00157E12">
        <w:t>Supporting Information</w:t>
      </w:r>
    </w:p>
    <w:p w:rsidR="00A66EDD" w:rsidRDefault="007658C9" w:rsidP="00157E12">
      <w:pPr>
        <w:pStyle w:val="TESupportingInformation"/>
      </w:pPr>
      <w:proofErr w:type="gramStart"/>
      <w:r>
        <w:t>Detailed experimental procedures, analytical and characterization data for all compounds.</w:t>
      </w:r>
      <w:proofErr w:type="gramEnd"/>
      <w:r>
        <w:t xml:space="preserve"> The Supporting Information</w:t>
      </w:r>
      <w:r w:rsidR="003E5207">
        <w:t xml:space="preserve"> is available free </w:t>
      </w:r>
      <w:r>
        <w:t xml:space="preserve">of charge on the ACS Publications website at DOI: </w:t>
      </w:r>
    </w:p>
    <w:p w:rsidR="007331FF" w:rsidRDefault="007331FF" w:rsidP="00835CBD">
      <w:pPr>
        <w:pStyle w:val="AuthorInformationTitle"/>
      </w:pPr>
      <w:r>
        <w:t>A</w:t>
      </w:r>
      <w:r w:rsidR="00835CBD">
        <w:t>UTHOR INFORMATION</w:t>
      </w:r>
    </w:p>
    <w:p w:rsidR="00E75388" w:rsidRDefault="00101D1F" w:rsidP="005D2065">
      <w:pPr>
        <w:pStyle w:val="FAAuthorInfoSubtitle"/>
      </w:pPr>
      <w:r>
        <w:t>Corresponding Author</w:t>
      </w:r>
    </w:p>
    <w:p w:rsidR="007331FF" w:rsidRPr="005D2065" w:rsidRDefault="005327A4" w:rsidP="003E5207">
      <w:pPr>
        <w:pStyle w:val="StyleFACorrespondingAuthorFootnote7pt"/>
      </w:pPr>
      <w:r w:rsidRPr="003E5207">
        <w:t xml:space="preserve">* </w:t>
      </w:r>
      <w:r w:rsidR="00571C27">
        <w:t>E-mail: eric.biron@pha.ulaval.ca</w:t>
      </w:r>
    </w:p>
    <w:p w:rsidR="005327A4" w:rsidRDefault="008D567C" w:rsidP="005D2065">
      <w:pPr>
        <w:pStyle w:val="FAAuthorInfoSubtitle"/>
      </w:pPr>
      <w:r>
        <w:t>Author Contributions</w:t>
      </w:r>
    </w:p>
    <w:p w:rsidR="00417F22" w:rsidRDefault="00B71491" w:rsidP="00417F22">
      <w:pPr>
        <w:pStyle w:val="StyleFACorrespondingAuthorFootnote7pt"/>
        <w:rPr>
          <w:rStyle w:val="FAAuthorInfoSubtitleChar"/>
        </w:rPr>
      </w:pPr>
      <w:r w:rsidRPr="00571C27">
        <w:rPr>
          <w:rFonts w:ascii="Times New Roman" w:hAnsi="Times New Roman"/>
          <w:vertAlign w:val="superscript"/>
        </w:rPr>
        <w:t>‡</w:t>
      </w:r>
      <w:r w:rsidR="00571C27">
        <w:rPr>
          <w:rFonts w:ascii="Times New Roman" w:hAnsi="Times New Roman"/>
        </w:rPr>
        <w:t xml:space="preserve">S. </w:t>
      </w:r>
      <w:proofErr w:type="spellStart"/>
      <w:r w:rsidR="00571C27">
        <w:rPr>
          <w:rFonts w:ascii="Times New Roman" w:hAnsi="Times New Roman"/>
        </w:rPr>
        <w:t>Jobin</w:t>
      </w:r>
      <w:proofErr w:type="spellEnd"/>
      <w:r w:rsidR="00571C27">
        <w:rPr>
          <w:rFonts w:ascii="Times New Roman" w:hAnsi="Times New Roman"/>
        </w:rPr>
        <w:t xml:space="preserve"> and S. </w:t>
      </w:r>
      <w:proofErr w:type="spellStart"/>
      <w:r w:rsidR="00571C27">
        <w:rPr>
          <w:rFonts w:ascii="Times New Roman" w:hAnsi="Times New Roman"/>
        </w:rPr>
        <w:t>Vézina-Dawod</w:t>
      </w:r>
      <w:proofErr w:type="spellEnd"/>
      <w:r w:rsidR="00571C27">
        <w:rPr>
          <w:rFonts w:ascii="Times New Roman" w:hAnsi="Times New Roman"/>
        </w:rPr>
        <w:t xml:space="preserve"> </w:t>
      </w:r>
      <w:r>
        <w:t>contributed equally.</w:t>
      </w:r>
    </w:p>
    <w:p w:rsidR="008D567C" w:rsidRDefault="008D567C" w:rsidP="003E5207">
      <w:pPr>
        <w:pStyle w:val="StyleFACorrespondingAuthorFootnote7pt"/>
      </w:pPr>
      <w:r w:rsidRPr="000D2D84">
        <w:rPr>
          <w:rStyle w:val="FAAuthorInfoSubtitleChar"/>
        </w:rPr>
        <w:t>Notes</w:t>
      </w:r>
      <w:r w:rsidRPr="000D2D84">
        <w:rPr>
          <w:rStyle w:val="FAAuthorInfoSubtitleChar"/>
        </w:rPr>
        <w:br/>
      </w:r>
      <w:r w:rsidR="003E02F8">
        <w:t>The authors declare no competing financial interest.</w:t>
      </w:r>
    </w:p>
    <w:p w:rsidR="007331FF" w:rsidRDefault="007331FF" w:rsidP="007331FF">
      <w:pPr>
        <w:pStyle w:val="TDAckTitle"/>
      </w:pPr>
      <w:r w:rsidRPr="00A71C00">
        <w:t>ACKNOWLEDGMENT</w:t>
      </w:r>
      <w:r w:rsidRPr="00BE533F">
        <w:t xml:space="preserve"> </w:t>
      </w:r>
    </w:p>
    <w:p w:rsidR="00417F22" w:rsidRPr="008B3232" w:rsidRDefault="0026671B" w:rsidP="00417F22">
      <w:pPr>
        <w:pStyle w:val="TDAcknowledgments"/>
        <w:rPr>
          <w:lang w:val="fr-CA"/>
        </w:rPr>
      </w:pPr>
      <w:r>
        <w:t xml:space="preserve">This work was supported by the </w:t>
      </w:r>
      <w:r w:rsidR="006A67C8">
        <w:t xml:space="preserve">Natural </w:t>
      </w:r>
      <w:r w:rsidR="0026664C">
        <w:t xml:space="preserve">Sciences and Engineering Research Council of Canada </w:t>
      </w:r>
      <w:r w:rsidR="00FB6152">
        <w:t>(</w:t>
      </w:r>
      <w:r>
        <w:t>NSERC</w:t>
      </w:r>
      <w:r w:rsidR="00FB6152">
        <w:t>)</w:t>
      </w:r>
      <w:r>
        <w:t xml:space="preserve"> (371503-2010 and RGPIN-2015-06364). </w:t>
      </w:r>
      <w:r w:rsidR="005A2D2C" w:rsidRPr="00731308">
        <w:rPr>
          <w:lang w:val="fr-CA"/>
        </w:rPr>
        <w:t xml:space="preserve">S. </w:t>
      </w:r>
      <w:proofErr w:type="spellStart"/>
      <w:r w:rsidR="005A2D2C" w:rsidRPr="00731308">
        <w:rPr>
          <w:lang w:val="fr-CA"/>
        </w:rPr>
        <w:t>Jobin</w:t>
      </w:r>
      <w:proofErr w:type="spellEnd"/>
      <w:r w:rsidR="005A2D2C" w:rsidRPr="00731308">
        <w:rPr>
          <w:lang w:val="fr-CA"/>
        </w:rPr>
        <w:t xml:space="preserve"> and S. </w:t>
      </w:r>
      <w:proofErr w:type="spellStart"/>
      <w:r w:rsidR="00BF6D91" w:rsidRPr="004030D6">
        <w:rPr>
          <w:lang w:val="fr-CA"/>
        </w:rPr>
        <w:t>Vézina</w:t>
      </w:r>
      <w:proofErr w:type="spellEnd"/>
      <w:r w:rsidR="00BF6D91" w:rsidRPr="004030D6">
        <w:rPr>
          <w:lang w:val="fr-CA"/>
        </w:rPr>
        <w:t>-</w:t>
      </w:r>
      <w:proofErr w:type="spellStart"/>
      <w:r w:rsidR="00BF6D91" w:rsidRPr="004030D6">
        <w:rPr>
          <w:lang w:val="fr-CA"/>
        </w:rPr>
        <w:t>Dawod</w:t>
      </w:r>
      <w:proofErr w:type="spellEnd"/>
      <w:r w:rsidR="00BF6D91" w:rsidRPr="004030D6">
        <w:rPr>
          <w:lang w:val="fr-CA"/>
        </w:rPr>
        <w:t xml:space="preserve"> </w:t>
      </w:r>
      <w:proofErr w:type="spellStart"/>
      <w:r w:rsidR="00BF6D91" w:rsidRPr="004030D6">
        <w:rPr>
          <w:lang w:val="fr-CA"/>
        </w:rPr>
        <w:t>thank</w:t>
      </w:r>
      <w:proofErr w:type="spellEnd"/>
      <w:r w:rsidR="00BF6D91" w:rsidRPr="004030D6">
        <w:rPr>
          <w:lang w:val="fr-CA"/>
        </w:rPr>
        <w:t xml:space="preserve"> the Fonds d’enseignement et de recherche de la Faculté de pharmacie de l’Université Laval for </w:t>
      </w:r>
      <w:proofErr w:type="spellStart"/>
      <w:r w:rsidR="00BF6D91" w:rsidRPr="004030D6">
        <w:rPr>
          <w:lang w:val="fr-CA"/>
        </w:rPr>
        <w:t>scholarships</w:t>
      </w:r>
      <w:proofErr w:type="spellEnd"/>
      <w:r w:rsidR="00BF6D91" w:rsidRPr="004030D6">
        <w:rPr>
          <w:lang w:val="fr-CA"/>
        </w:rPr>
        <w:t xml:space="preserve">. </w:t>
      </w:r>
      <w:r w:rsidR="005A2D2C" w:rsidRPr="005A2D2C">
        <w:rPr>
          <w:lang w:val="fr-CA"/>
        </w:rPr>
        <w:t xml:space="preserve">The </w:t>
      </w:r>
      <w:proofErr w:type="spellStart"/>
      <w:r w:rsidR="005A2D2C" w:rsidRPr="005A2D2C">
        <w:rPr>
          <w:lang w:val="fr-CA"/>
        </w:rPr>
        <w:t>authors</w:t>
      </w:r>
      <w:proofErr w:type="spellEnd"/>
      <w:r w:rsidR="005A2D2C" w:rsidRPr="005A2D2C">
        <w:rPr>
          <w:lang w:val="fr-CA"/>
        </w:rPr>
        <w:t xml:space="preserve"> are </w:t>
      </w:r>
      <w:proofErr w:type="spellStart"/>
      <w:r w:rsidR="005A2D2C" w:rsidRPr="005A2D2C">
        <w:rPr>
          <w:lang w:val="fr-CA"/>
        </w:rPr>
        <w:t>grateful</w:t>
      </w:r>
      <w:proofErr w:type="spellEnd"/>
      <w:r w:rsidR="005A2D2C" w:rsidRPr="005A2D2C">
        <w:rPr>
          <w:lang w:val="fr-CA"/>
        </w:rPr>
        <w:t xml:space="preserve"> to Pierre-Luc Plante of Centre de recherch</w:t>
      </w:r>
      <w:r w:rsidR="00896BDB">
        <w:rPr>
          <w:lang w:val="fr-CA"/>
        </w:rPr>
        <w:t>e</w:t>
      </w:r>
      <w:r w:rsidR="005A2D2C" w:rsidRPr="005A2D2C">
        <w:rPr>
          <w:lang w:val="fr-CA"/>
        </w:rPr>
        <w:t xml:space="preserve"> du CHU de Québec for HRMS and MS/MS analyses.</w:t>
      </w:r>
    </w:p>
    <w:p w:rsidR="00101D1F" w:rsidRPr="00101D1F" w:rsidRDefault="00101D1F" w:rsidP="00101D1F">
      <w:pPr>
        <w:pStyle w:val="TDAckTitle"/>
      </w:pPr>
      <w:r>
        <w:lastRenderedPageBreak/>
        <w:t>REFERENCES</w:t>
      </w:r>
    </w:p>
    <w:p w:rsidR="0015549A" w:rsidRPr="0015549A" w:rsidRDefault="009435D8" w:rsidP="0015549A">
      <w:pPr>
        <w:pStyle w:val="TFReferencesSection"/>
        <w:rPr>
          <w:noProof/>
        </w:rPr>
      </w:pPr>
      <w:r w:rsidRPr="00733DD8">
        <w:fldChar w:fldCharType="begin"/>
      </w:r>
      <w:r w:rsidR="00AB0923" w:rsidRPr="00733DD8">
        <w:instrText xml:space="preserve"> ADDIN EN.REFLIST </w:instrText>
      </w:r>
      <w:r w:rsidRPr="00733DD8">
        <w:fldChar w:fldCharType="separate"/>
      </w:r>
      <w:r w:rsidR="0015549A" w:rsidRPr="0015549A">
        <w:rPr>
          <w:noProof/>
        </w:rPr>
        <w:t>1.</w:t>
      </w:r>
      <w:r w:rsidR="0015549A" w:rsidRPr="0015549A">
        <w:rPr>
          <w:noProof/>
        </w:rPr>
        <w:tab/>
        <w:t xml:space="preserve"> (a) Trabocchi, A.; Guarna, A. </w:t>
      </w:r>
      <w:r w:rsidR="0015549A" w:rsidRPr="0015549A">
        <w:rPr>
          <w:i/>
          <w:noProof/>
        </w:rPr>
        <w:t>Peptidomimetics in Organic and Medicinal Chemistry</w:t>
      </w:r>
      <w:r w:rsidR="008B3232">
        <w:rPr>
          <w:i/>
          <w:noProof/>
        </w:rPr>
        <w:t>: The Art of Transforming Peptides in Drugs</w:t>
      </w:r>
      <w:r w:rsidR="008B3232">
        <w:rPr>
          <w:noProof/>
        </w:rPr>
        <w:t>;</w:t>
      </w:r>
      <w:r w:rsidR="0015549A" w:rsidRPr="0015549A">
        <w:rPr>
          <w:noProof/>
        </w:rPr>
        <w:t xml:space="preserve"> John Wiley &amp; Sons</w:t>
      </w:r>
      <w:r w:rsidR="008B3232">
        <w:rPr>
          <w:noProof/>
        </w:rPr>
        <w:t>: Chichester, U.K.</w:t>
      </w:r>
      <w:r w:rsidR="0015549A">
        <w:rPr>
          <w:noProof/>
        </w:rPr>
        <w:t xml:space="preserve">, </w:t>
      </w:r>
      <w:r w:rsidR="0015549A" w:rsidRPr="0015549A">
        <w:rPr>
          <w:noProof/>
        </w:rPr>
        <w:t xml:space="preserve">2014. (b) Grauer, A.; König, B. </w:t>
      </w:r>
      <w:r w:rsidR="0015549A" w:rsidRPr="0015549A">
        <w:rPr>
          <w:i/>
          <w:noProof/>
        </w:rPr>
        <w:t xml:space="preserve">Eur. J. Org. Chem. </w:t>
      </w:r>
      <w:r w:rsidR="0015549A" w:rsidRPr="0015549A">
        <w:rPr>
          <w:b/>
          <w:noProof/>
        </w:rPr>
        <w:t>2009,</w:t>
      </w:r>
      <w:r w:rsidR="0015549A" w:rsidRPr="0015549A">
        <w:rPr>
          <w:noProof/>
        </w:rPr>
        <w:t xml:space="preserve"> </w:t>
      </w:r>
      <w:r w:rsidR="0015549A" w:rsidRPr="0015549A">
        <w:rPr>
          <w:i/>
          <w:noProof/>
        </w:rPr>
        <w:t>2009</w:t>
      </w:r>
      <w:r w:rsidR="0015549A" w:rsidRPr="0015549A">
        <w:rPr>
          <w:noProof/>
        </w:rPr>
        <w:t xml:space="preserve">, 5099-5111. (c) Adessi, C.; Soto, C. </w:t>
      </w:r>
      <w:r w:rsidR="0015549A" w:rsidRPr="0015549A">
        <w:rPr>
          <w:i/>
          <w:noProof/>
        </w:rPr>
        <w:t xml:space="preserve">Curr. Med. Chem. </w:t>
      </w:r>
      <w:r w:rsidR="0015549A" w:rsidRPr="0015549A">
        <w:rPr>
          <w:b/>
          <w:noProof/>
        </w:rPr>
        <w:t>2002,</w:t>
      </w:r>
      <w:r w:rsidR="0015549A" w:rsidRPr="0015549A">
        <w:rPr>
          <w:noProof/>
        </w:rPr>
        <w:t xml:space="preserve"> </w:t>
      </w:r>
      <w:r w:rsidR="0015549A" w:rsidRPr="0015549A">
        <w:rPr>
          <w:i/>
          <w:noProof/>
        </w:rPr>
        <w:t>9</w:t>
      </w:r>
      <w:r w:rsidR="0015549A" w:rsidRPr="0015549A">
        <w:rPr>
          <w:noProof/>
        </w:rPr>
        <w:t>, 963-978.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2.</w:t>
      </w:r>
      <w:r w:rsidRPr="0015549A">
        <w:rPr>
          <w:noProof/>
        </w:rPr>
        <w:tab/>
        <w:t xml:space="preserve"> (a) Simon, R. J.; Kania, R. S.; Zuckermann, R. N.; Huebner, V. D.; Jewell, D. A.; Banville, S.; Simon, N.; Wang, L.; Rosenberg, S.; Marlowe, C. K.; Spellmeyer, D. C.; Tan, R.; Frankel, A. D.; Santi, D. V.; Cohen, F. E.; Bartlett, P. A. </w:t>
      </w:r>
      <w:r w:rsidRPr="0015549A">
        <w:rPr>
          <w:i/>
          <w:noProof/>
        </w:rPr>
        <w:t xml:space="preserve">Proc. Natl. Acad. Sci. U. S. A. </w:t>
      </w:r>
      <w:r w:rsidRPr="0015549A">
        <w:rPr>
          <w:b/>
          <w:noProof/>
        </w:rPr>
        <w:t>1992,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89</w:t>
      </w:r>
      <w:r w:rsidRPr="0015549A">
        <w:rPr>
          <w:noProof/>
        </w:rPr>
        <w:t xml:space="preserve">, 9367-9371. (b) Dohm, M. T.; Kapoor, R.; Barron, A. E. </w:t>
      </w:r>
      <w:r w:rsidRPr="0015549A">
        <w:rPr>
          <w:i/>
          <w:noProof/>
        </w:rPr>
        <w:t xml:space="preserve">Curr. Pharm. Des. </w:t>
      </w:r>
      <w:r w:rsidRPr="0015549A">
        <w:rPr>
          <w:b/>
          <w:noProof/>
        </w:rPr>
        <w:t>2011,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17</w:t>
      </w:r>
      <w:r w:rsidRPr="0015549A">
        <w:rPr>
          <w:noProof/>
        </w:rPr>
        <w:t xml:space="preserve">, 2732-2747. (c) Fowler, S. A.; Blackwell, H. E. </w:t>
      </w:r>
      <w:r w:rsidRPr="0015549A">
        <w:rPr>
          <w:i/>
          <w:noProof/>
        </w:rPr>
        <w:t xml:space="preserve">Org. Biomol. Chem. </w:t>
      </w:r>
      <w:r w:rsidRPr="0015549A">
        <w:rPr>
          <w:b/>
          <w:noProof/>
        </w:rPr>
        <w:t>2009,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7</w:t>
      </w:r>
      <w:r w:rsidRPr="0015549A">
        <w:rPr>
          <w:noProof/>
        </w:rPr>
        <w:t>, 1508-1524.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3.</w:t>
      </w:r>
      <w:r w:rsidRPr="0015549A">
        <w:rPr>
          <w:noProof/>
        </w:rPr>
        <w:tab/>
        <w:t xml:space="preserve"> (a) Miller, S. M.; Simon, R. J.; Ng, S.; Zuckermann, R. N.; Kerr, J. M.; Moos, W. H. </w:t>
      </w:r>
      <w:r w:rsidRPr="0015549A">
        <w:rPr>
          <w:i/>
          <w:noProof/>
        </w:rPr>
        <w:t xml:space="preserve">Bioorg. Med. Chem. Lett. </w:t>
      </w:r>
      <w:r w:rsidRPr="0015549A">
        <w:rPr>
          <w:b/>
          <w:noProof/>
        </w:rPr>
        <w:t>1994,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4</w:t>
      </w:r>
      <w:r w:rsidRPr="0015549A">
        <w:rPr>
          <w:noProof/>
        </w:rPr>
        <w:t xml:space="preserve">, 2657-2662. (b) Miller, S. M.; Simon, R. J.; Ng, S.; Zuckermann, R. N.; Kerr, J. M.; Moos, W. H. </w:t>
      </w:r>
      <w:r w:rsidRPr="0015549A">
        <w:rPr>
          <w:i/>
          <w:noProof/>
        </w:rPr>
        <w:t xml:space="preserve">Drug Dev. Res. </w:t>
      </w:r>
      <w:r w:rsidRPr="0015549A">
        <w:rPr>
          <w:b/>
          <w:noProof/>
        </w:rPr>
        <w:t>1995,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35</w:t>
      </w:r>
      <w:r w:rsidRPr="0015549A">
        <w:rPr>
          <w:noProof/>
        </w:rPr>
        <w:t>, 20-32.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4.</w:t>
      </w:r>
      <w:r w:rsidRPr="0015549A">
        <w:rPr>
          <w:noProof/>
        </w:rPr>
        <w:tab/>
        <w:t xml:space="preserve"> (a) Wang, Y.; Lin, H.; Tullman, R.; Jewell, C. F.; Weetall, M. L.; Tse, F. L. S. </w:t>
      </w:r>
      <w:r w:rsidRPr="0015549A">
        <w:rPr>
          <w:i/>
          <w:noProof/>
        </w:rPr>
        <w:t xml:space="preserve">Biopharm. Drug Dispos. </w:t>
      </w:r>
      <w:r w:rsidRPr="0015549A">
        <w:rPr>
          <w:b/>
          <w:noProof/>
        </w:rPr>
        <w:t>1999,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20</w:t>
      </w:r>
      <w:r w:rsidRPr="0015549A">
        <w:rPr>
          <w:noProof/>
        </w:rPr>
        <w:t xml:space="preserve">, 69-75. (b) Tan, N. C.; Yu, P.; Kwon, Y.-U.; Kodadek, T. </w:t>
      </w:r>
      <w:r w:rsidRPr="0015549A">
        <w:rPr>
          <w:i/>
          <w:noProof/>
        </w:rPr>
        <w:t xml:space="preserve">Biorg. Med. Chem. </w:t>
      </w:r>
      <w:r w:rsidRPr="0015549A">
        <w:rPr>
          <w:b/>
          <w:noProof/>
        </w:rPr>
        <w:t>2008,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16</w:t>
      </w:r>
      <w:r w:rsidRPr="0015549A">
        <w:rPr>
          <w:noProof/>
        </w:rPr>
        <w:t>, 5853-5861.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5.</w:t>
      </w:r>
      <w:r w:rsidRPr="0015549A">
        <w:rPr>
          <w:noProof/>
        </w:rPr>
        <w:tab/>
        <w:t xml:space="preserve"> (a) Biron, E.; Chatterjee, J.; Ovadia, O.; Langenegger, D.; Brueggen, J.; Hoyer, D.; Schmid, H. A.; Jelinek, R.; Gilon, C.; Hoffman, A.; Kessler, H. </w:t>
      </w:r>
      <w:r w:rsidRPr="0015549A">
        <w:rPr>
          <w:i/>
          <w:noProof/>
        </w:rPr>
        <w:t xml:space="preserve">Angew. Chem.-Int. Edit. </w:t>
      </w:r>
      <w:r w:rsidRPr="0015549A">
        <w:rPr>
          <w:b/>
          <w:noProof/>
        </w:rPr>
        <w:t>2008,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47</w:t>
      </w:r>
      <w:r w:rsidRPr="0015549A">
        <w:rPr>
          <w:noProof/>
        </w:rPr>
        <w:t xml:space="preserve">, 2595-2599. (b) White, T. R.; Renzelman, C. M.; Rand, A. C.; Rezai, T.; McEwen, C. M.; Gelev, V. M.; Turner, R. A.; Linington, R. G.; Leung, S. S. F.; Kalgutkar, A. S.; Bauman, J. N.; Zhang, Y. Z.; Liras, S.; Price, D. A.; Mathiowetz, A. M.; Jacobson, M. P.; Lokey, R. S. </w:t>
      </w:r>
      <w:r w:rsidRPr="0015549A">
        <w:rPr>
          <w:i/>
          <w:noProof/>
        </w:rPr>
        <w:t xml:space="preserve">Nat. Chem. Biol. </w:t>
      </w:r>
      <w:r w:rsidRPr="0015549A">
        <w:rPr>
          <w:b/>
          <w:noProof/>
        </w:rPr>
        <w:t>2011,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7</w:t>
      </w:r>
      <w:r w:rsidRPr="0015549A">
        <w:rPr>
          <w:noProof/>
        </w:rPr>
        <w:t xml:space="preserve">, 810-817. (c) Ruijtenbeek, R.; Kruijtzer, J. A. W.; van de Wiel, W.; Fischer, M. J. E.; Flück, M.; Redegeld, F. A. M.; Liskamp, R. M. J.; Nijkamp, F. P. </w:t>
      </w:r>
      <w:r w:rsidRPr="0015549A">
        <w:rPr>
          <w:i/>
          <w:noProof/>
        </w:rPr>
        <w:t xml:space="preserve">ChemBioChem </w:t>
      </w:r>
      <w:r w:rsidRPr="0015549A">
        <w:rPr>
          <w:b/>
          <w:noProof/>
        </w:rPr>
        <w:t>2001,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2</w:t>
      </w:r>
      <w:r w:rsidRPr="0015549A">
        <w:rPr>
          <w:noProof/>
        </w:rPr>
        <w:t xml:space="preserve">, 171-179. (d) Kruijtzer, J. A. W.; Hofmeyer, L. J. F.; Heerma, W.; Versluis, C.; Liskamp, R. M. J. </w:t>
      </w:r>
      <w:r w:rsidRPr="0015549A">
        <w:rPr>
          <w:i/>
          <w:noProof/>
        </w:rPr>
        <w:t xml:space="preserve">Chemistry – A European Journal </w:t>
      </w:r>
      <w:r w:rsidRPr="0015549A">
        <w:rPr>
          <w:b/>
          <w:noProof/>
        </w:rPr>
        <w:t>1998,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4</w:t>
      </w:r>
      <w:r w:rsidRPr="0015549A">
        <w:rPr>
          <w:noProof/>
        </w:rPr>
        <w:t>, 1570-1580.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6.</w:t>
      </w:r>
      <w:r w:rsidRPr="0015549A">
        <w:rPr>
          <w:noProof/>
        </w:rPr>
        <w:tab/>
        <w:t xml:space="preserve">Zuckermann, R. N.; Kerr, J. M.; Kent, S. B. H.; Moos, W. H. </w:t>
      </w:r>
      <w:r w:rsidRPr="0015549A">
        <w:rPr>
          <w:i/>
          <w:noProof/>
        </w:rPr>
        <w:t xml:space="preserve">J. Am. Chem. Soc. </w:t>
      </w:r>
      <w:r w:rsidRPr="0015549A">
        <w:rPr>
          <w:b/>
          <w:noProof/>
        </w:rPr>
        <w:t>1992,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114</w:t>
      </w:r>
      <w:r w:rsidRPr="0015549A">
        <w:rPr>
          <w:noProof/>
        </w:rPr>
        <w:t>, 10646-10647.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7.</w:t>
      </w:r>
      <w:r w:rsidRPr="0015549A">
        <w:rPr>
          <w:noProof/>
        </w:rPr>
        <w:tab/>
        <w:t xml:space="preserve">Kruijtzer, J. A. W.; Liskamp, R. M. J. </w:t>
      </w:r>
      <w:r w:rsidRPr="0015549A">
        <w:rPr>
          <w:i/>
          <w:noProof/>
        </w:rPr>
        <w:t xml:space="preserve">Tetrahedron Lett. </w:t>
      </w:r>
      <w:r w:rsidRPr="0015549A">
        <w:rPr>
          <w:b/>
          <w:noProof/>
        </w:rPr>
        <w:t>1995,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36</w:t>
      </w:r>
      <w:r w:rsidRPr="0015549A">
        <w:rPr>
          <w:noProof/>
        </w:rPr>
        <w:t>, 6969-6972.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8.</w:t>
      </w:r>
      <w:r w:rsidRPr="0015549A">
        <w:rPr>
          <w:noProof/>
        </w:rPr>
        <w:tab/>
        <w:t xml:space="preserve"> (a) Einsiedel, J.; Held, C.; Hervet, M.; Plomer, M.; Tschammer, N.; Hübner, H.; Gmeiner, P. </w:t>
      </w:r>
      <w:r w:rsidRPr="0015549A">
        <w:rPr>
          <w:i/>
          <w:noProof/>
        </w:rPr>
        <w:t xml:space="preserve">J. Med. Chem. </w:t>
      </w:r>
      <w:r w:rsidRPr="0015549A">
        <w:rPr>
          <w:b/>
          <w:noProof/>
        </w:rPr>
        <w:t>2011,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54</w:t>
      </w:r>
      <w:r w:rsidRPr="0015549A">
        <w:rPr>
          <w:noProof/>
        </w:rPr>
        <w:t xml:space="preserve">, 2915-2923. (b) Shreder, K.; Zhang, L.; Gleeson, J.-P.; Ericsson, J. A.; Yalamoori, V. V.; Goodman, M. </w:t>
      </w:r>
      <w:r w:rsidRPr="0015549A">
        <w:rPr>
          <w:i/>
          <w:noProof/>
        </w:rPr>
        <w:t xml:space="preserve">J. Comb. Chem. </w:t>
      </w:r>
      <w:r w:rsidRPr="0015549A">
        <w:rPr>
          <w:b/>
          <w:noProof/>
        </w:rPr>
        <w:t>1999,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1</w:t>
      </w:r>
      <w:r w:rsidRPr="0015549A">
        <w:rPr>
          <w:noProof/>
        </w:rPr>
        <w:t xml:space="preserve">, 383-387. (c) Schröder, T.; Niemeier, N.; Afonin, S.; Ulrich, A. S.; Krug, H. F.; Bräse, S. </w:t>
      </w:r>
      <w:r w:rsidRPr="0015549A">
        <w:rPr>
          <w:i/>
          <w:noProof/>
        </w:rPr>
        <w:t xml:space="preserve">J. Med. Chem. </w:t>
      </w:r>
      <w:r w:rsidRPr="0015549A">
        <w:rPr>
          <w:b/>
          <w:noProof/>
        </w:rPr>
        <w:t>2008,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51</w:t>
      </w:r>
      <w:r w:rsidRPr="0015549A">
        <w:rPr>
          <w:noProof/>
        </w:rPr>
        <w:t xml:space="preserve">, 376-379. (d) Unciti-Broceta, A.; Diezmann, F.; Ou-Yang, C. Y.; Fara, M. A.; Bradley, M. </w:t>
      </w:r>
      <w:r w:rsidRPr="0015549A">
        <w:rPr>
          <w:i/>
          <w:noProof/>
        </w:rPr>
        <w:t xml:space="preserve">Biorg. Med. Chem. </w:t>
      </w:r>
      <w:r w:rsidRPr="0015549A">
        <w:rPr>
          <w:b/>
          <w:noProof/>
        </w:rPr>
        <w:t>2009,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17</w:t>
      </w:r>
      <w:r w:rsidRPr="0015549A">
        <w:rPr>
          <w:noProof/>
        </w:rPr>
        <w:t>, 959-966.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9.</w:t>
      </w:r>
      <w:r w:rsidRPr="0015549A">
        <w:rPr>
          <w:noProof/>
        </w:rPr>
        <w:tab/>
        <w:t xml:space="preserve">Vézina-Dawod, S.; Derson, A.; Biron, E. </w:t>
      </w:r>
      <w:r w:rsidRPr="0015549A">
        <w:rPr>
          <w:i/>
          <w:noProof/>
        </w:rPr>
        <w:t xml:space="preserve">Tetrahedron Lett. </w:t>
      </w:r>
      <w:r w:rsidRPr="0015549A">
        <w:rPr>
          <w:b/>
          <w:noProof/>
        </w:rPr>
        <w:t>2015,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56</w:t>
      </w:r>
      <w:r w:rsidRPr="0015549A">
        <w:rPr>
          <w:noProof/>
        </w:rPr>
        <w:t>, 382-385.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10.</w:t>
      </w:r>
      <w:r w:rsidRPr="0015549A">
        <w:rPr>
          <w:noProof/>
        </w:rPr>
        <w:tab/>
        <w:t xml:space="preserve">Fukuyama, T.; Jow, C.-K.; Cheung, M. </w:t>
      </w:r>
      <w:r w:rsidRPr="0015549A">
        <w:rPr>
          <w:i/>
          <w:noProof/>
        </w:rPr>
        <w:t xml:space="preserve">Tetrahedron Lett. </w:t>
      </w:r>
      <w:r w:rsidRPr="0015549A">
        <w:rPr>
          <w:b/>
          <w:noProof/>
        </w:rPr>
        <w:t>1995,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36</w:t>
      </w:r>
      <w:r w:rsidRPr="0015549A">
        <w:rPr>
          <w:noProof/>
        </w:rPr>
        <w:t>, 6373-6374.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11.</w:t>
      </w:r>
      <w:r w:rsidRPr="0015549A">
        <w:rPr>
          <w:noProof/>
        </w:rPr>
        <w:tab/>
        <w:t xml:space="preserve"> (a) Biron, E.; Chatterjee, J.; Kessler, H. </w:t>
      </w:r>
      <w:r w:rsidRPr="0015549A">
        <w:rPr>
          <w:i/>
          <w:noProof/>
        </w:rPr>
        <w:t xml:space="preserve">J. Pept. Sci. </w:t>
      </w:r>
      <w:r w:rsidRPr="0015549A">
        <w:rPr>
          <w:b/>
          <w:noProof/>
        </w:rPr>
        <w:t>2006,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12</w:t>
      </w:r>
      <w:r w:rsidRPr="0015549A">
        <w:rPr>
          <w:noProof/>
        </w:rPr>
        <w:t xml:space="preserve">, 213-219. (b) Miller, S. C.; Scanlan, T. S. </w:t>
      </w:r>
      <w:r w:rsidRPr="0015549A">
        <w:rPr>
          <w:i/>
          <w:noProof/>
        </w:rPr>
        <w:t xml:space="preserve">J. Am. Chem. Soc. </w:t>
      </w:r>
      <w:r w:rsidRPr="0015549A">
        <w:rPr>
          <w:b/>
          <w:noProof/>
        </w:rPr>
        <w:t>1997,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119</w:t>
      </w:r>
      <w:r w:rsidRPr="0015549A">
        <w:rPr>
          <w:noProof/>
        </w:rPr>
        <w:t>, 2301-2302.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12.</w:t>
      </w:r>
      <w:r w:rsidRPr="0015549A">
        <w:rPr>
          <w:noProof/>
        </w:rPr>
        <w:tab/>
        <w:t xml:space="preserve"> (a) Miller, S. C.; Scanlan, T. S. </w:t>
      </w:r>
      <w:r w:rsidRPr="0015549A">
        <w:rPr>
          <w:i/>
          <w:noProof/>
        </w:rPr>
        <w:t xml:space="preserve">J. Am. Chem. Soc. </w:t>
      </w:r>
      <w:r w:rsidRPr="0015549A">
        <w:rPr>
          <w:b/>
          <w:noProof/>
        </w:rPr>
        <w:t>1998,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120</w:t>
      </w:r>
      <w:r w:rsidRPr="0015549A">
        <w:rPr>
          <w:noProof/>
        </w:rPr>
        <w:t xml:space="preserve">, 2690-2691. (b) Biron, E.; Kessler, H. </w:t>
      </w:r>
      <w:r w:rsidRPr="0015549A">
        <w:rPr>
          <w:i/>
          <w:noProof/>
        </w:rPr>
        <w:t xml:space="preserve">J. Org. Chem. </w:t>
      </w:r>
      <w:r w:rsidRPr="0015549A">
        <w:rPr>
          <w:b/>
          <w:noProof/>
        </w:rPr>
        <w:t>2005,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70</w:t>
      </w:r>
      <w:r w:rsidRPr="0015549A">
        <w:rPr>
          <w:noProof/>
        </w:rPr>
        <w:t>, 5183-5189.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13.</w:t>
      </w:r>
      <w:r w:rsidRPr="0015549A">
        <w:rPr>
          <w:noProof/>
        </w:rPr>
        <w:tab/>
        <w:t xml:space="preserve">Penso, M.; Albanese, D.; Landini, D.; Lupi, V.; Tricarico, G. </w:t>
      </w:r>
      <w:r w:rsidRPr="0015549A">
        <w:rPr>
          <w:i/>
          <w:noProof/>
        </w:rPr>
        <w:t xml:space="preserve">Eur. J. Org. Chem. </w:t>
      </w:r>
      <w:r w:rsidRPr="0015549A">
        <w:rPr>
          <w:b/>
          <w:noProof/>
        </w:rPr>
        <w:t>2003,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2003</w:t>
      </w:r>
      <w:r w:rsidRPr="0015549A">
        <w:rPr>
          <w:noProof/>
        </w:rPr>
        <w:t>, 4513-4517.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14.</w:t>
      </w:r>
      <w:r w:rsidRPr="0015549A">
        <w:rPr>
          <w:noProof/>
        </w:rPr>
        <w:tab/>
        <w:t xml:space="preserve">Bartoli, G.; Bosco, M.; Carlone, A.; Dalpozzo, R.; Locatelli, M.; Melchiorre, P.; Sambri, L. </w:t>
      </w:r>
      <w:r w:rsidRPr="0015549A">
        <w:rPr>
          <w:i/>
          <w:noProof/>
        </w:rPr>
        <w:t xml:space="preserve">J. Org. Chem. </w:t>
      </w:r>
      <w:r w:rsidRPr="0015549A">
        <w:rPr>
          <w:b/>
          <w:noProof/>
        </w:rPr>
        <w:t>2006,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71</w:t>
      </w:r>
      <w:r w:rsidRPr="0015549A">
        <w:rPr>
          <w:noProof/>
        </w:rPr>
        <w:t>, 9580-9588.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15.</w:t>
      </w:r>
      <w:r w:rsidRPr="0015549A">
        <w:rPr>
          <w:noProof/>
        </w:rPr>
        <w:tab/>
        <w:t xml:space="preserve"> (a) Burkoth, T. S.; Beausoleil, E.; Kaur, S.; Tang, D.; Cohen, F. E.; Zuckermann, R. N. </w:t>
      </w:r>
      <w:r w:rsidRPr="0015549A">
        <w:rPr>
          <w:i/>
          <w:noProof/>
        </w:rPr>
        <w:t xml:space="preserve">Chem. Biol. </w:t>
      </w:r>
      <w:r w:rsidRPr="0015549A">
        <w:rPr>
          <w:b/>
          <w:noProof/>
        </w:rPr>
        <w:t>2002,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9</w:t>
      </w:r>
      <w:r w:rsidRPr="0015549A">
        <w:rPr>
          <w:noProof/>
        </w:rPr>
        <w:t xml:space="preserve">, 647-654. (b) Lee, B.-C.; Zuckermann, R. N.; Dill, K. A. </w:t>
      </w:r>
      <w:r w:rsidRPr="0015549A">
        <w:rPr>
          <w:i/>
          <w:noProof/>
        </w:rPr>
        <w:t xml:space="preserve">J. Am. Chem. Soc. </w:t>
      </w:r>
      <w:r w:rsidRPr="0015549A">
        <w:rPr>
          <w:b/>
          <w:noProof/>
        </w:rPr>
        <w:t>2005,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127</w:t>
      </w:r>
      <w:r w:rsidRPr="0015549A">
        <w:rPr>
          <w:noProof/>
        </w:rPr>
        <w:t>, 10999-11009.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16.</w:t>
      </w:r>
      <w:r w:rsidRPr="0015549A">
        <w:rPr>
          <w:noProof/>
        </w:rPr>
        <w:tab/>
        <w:t xml:space="preserve"> (a) Turner, R. A.; Hauksson, N. E.; Gipe, J. H.; Lokey, R. S. </w:t>
      </w:r>
      <w:r w:rsidRPr="0015549A">
        <w:rPr>
          <w:i/>
          <w:noProof/>
        </w:rPr>
        <w:t xml:space="preserve">Org. Lett. </w:t>
      </w:r>
      <w:r w:rsidRPr="0015549A">
        <w:rPr>
          <w:b/>
          <w:noProof/>
        </w:rPr>
        <w:t>2013,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15</w:t>
      </w:r>
      <w:r w:rsidRPr="0015549A">
        <w:rPr>
          <w:noProof/>
        </w:rPr>
        <w:t xml:space="preserve">, 5012-5015. (b) Narayan, R. S.; VanNieuwenhze, M. S. </w:t>
      </w:r>
      <w:r w:rsidRPr="0015549A">
        <w:rPr>
          <w:i/>
          <w:noProof/>
        </w:rPr>
        <w:t xml:space="preserve">Org. Lett. </w:t>
      </w:r>
      <w:r w:rsidRPr="0015549A">
        <w:rPr>
          <w:b/>
          <w:noProof/>
        </w:rPr>
        <w:t>2005,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7</w:t>
      </w:r>
      <w:r w:rsidRPr="0015549A">
        <w:rPr>
          <w:noProof/>
        </w:rPr>
        <w:t>, 2655-2658.</w:t>
      </w:r>
    </w:p>
    <w:p w:rsidR="0015549A" w:rsidRPr="0015549A" w:rsidRDefault="0015549A" w:rsidP="0015549A">
      <w:pPr>
        <w:pStyle w:val="TFReferencesSection"/>
        <w:rPr>
          <w:noProof/>
        </w:rPr>
      </w:pPr>
      <w:r w:rsidRPr="0015549A">
        <w:rPr>
          <w:noProof/>
        </w:rPr>
        <w:t>17.</w:t>
      </w:r>
      <w:r w:rsidRPr="0015549A">
        <w:rPr>
          <w:noProof/>
        </w:rPr>
        <w:tab/>
        <w:t xml:space="preserve">Park, S.; Kwon, Y.-U. </w:t>
      </w:r>
      <w:r w:rsidRPr="0015549A">
        <w:rPr>
          <w:i/>
          <w:noProof/>
        </w:rPr>
        <w:t xml:space="preserve">ACS Combinatorial Science </w:t>
      </w:r>
      <w:r w:rsidRPr="0015549A">
        <w:rPr>
          <w:b/>
          <w:noProof/>
        </w:rPr>
        <w:t>2015,</w:t>
      </w:r>
      <w:r w:rsidRPr="0015549A">
        <w:rPr>
          <w:noProof/>
        </w:rPr>
        <w:t xml:space="preserve"> </w:t>
      </w:r>
      <w:r w:rsidRPr="0015549A">
        <w:rPr>
          <w:i/>
          <w:noProof/>
        </w:rPr>
        <w:t>17</w:t>
      </w:r>
      <w:r w:rsidRPr="0015549A">
        <w:rPr>
          <w:noProof/>
        </w:rPr>
        <w:t>, 196-201.</w:t>
      </w:r>
    </w:p>
    <w:p w:rsidR="00A66EDD" w:rsidRPr="00BE533F" w:rsidRDefault="009435D8" w:rsidP="0015549A">
      <w:pPr>
        <w:pStyle w:val="TFReferencesSection"/>
      </w:pPr>
      <w:r w:rsidRPr="00733DD8">
        <w:lastRenderedPageBreak/>
        <w:fldChar w:fldCharType="end"/>
      </w:r>
    </w:p>
    <w:p w:rsidR="00DD29EF" w:rsidRDefault="00DD29EF" w:rsidP="00C06CFC">
      <w:pPr>
        <w:pStyle w:val="SNSynopsisTOC"/>
        <w:sectPr w:rsidR="00DD29EF" w:rsidSect="00984F9E">
          <w:type w:val="continuous"/>
          <w:pgSz w:w="12240" w:h="15840"/>
          <w:pgMar w:top="720" w:right="1094" w:bottom="720" w:left="1094" w:header="720" w:footer="720" w:gutter="0"/>
          <w:cols w:num="2" w:space="461"/>
        </w:sectPr>
      </w:pPr>
    </w:p>
    <w:p w:rsidR="00AB0923" w:rsidRDefault="00AB0923" w:rsidP="0026664C">
      <w:pPr>
        <w:pStyle w:val="SNSynopsisTOC"/>
      </w:pPr>
    </w:p>
    <w:sectPr w:rsidR="00AB0923" w:rsidSect="005017B2">
      <w:headerReference w:type="even" r:id="rId18"/>
      <w:footerReference w:type="even" r:id="rId19"/>
      <w:footerReference w:type="default" r:id="rId20"/>
      <w:type w:val="continuous"/>
      <w:pgSz w:w="12240" w:h="15840"/>
      <w:pgMar w:top="720" w:right="1094" w:bottom="720" w:left="1094" w:header="720" w:footer="720" w:gutter="0"/>
      <w:cols w:space="4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D8" w:rsidRDefault="00733DD8">
      <w:r>
        <w:separator/>
      </w:r>
    </w:p>
    <w:p w:rsidR="00733DD8" w:rsidRDefault="00733DD8"/>
  </w:endnote>
  <w:endnote w:type="continuationSeparator" w:id="0">
    <w:p w:rsidR="00733DD8" w:rsidRDefault="00733DD8">
      <w:r>
        <w:continuationSeparator/>
      </w:r>
    </w:p>
    <w:p w:rsidR="00733DD8" w:rsidRDefault="00733D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8F8EBD34-5187-4D9F-9D1E-E5C397DA4901}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D8" w:rsidRDefault="00733DD8">
    <w:pPr>
      <w:framePr w:wrap="around" w:vAnchor="text" w:hAnchor="margin" w:xAlign="right" w:y="1"/>
      <w:rPr>
        <w:rStyle w:val="Numrodepage"/>
      </w:rPr>
    </w:pPr>
    <w:proofErr w:type="gramStart"/>
    <w:r>
      <w:rPr>
        <w:rStyle w:val="Numrodepage"/>
      </w:rPr>
      <w:t xml:space="preserve">PAGE  </w:t>
    </w:r>
    <w:r>
      <w:rPr>
        <w:rStyle w:val="Numrodepage"/>
        <w:noProof/>
      </w:rPr>
      <w:t>2</w:t>
    </w:r>
    <w:proofErr w:type="gramEnd"/>
  </w:p>
  <w:p w:rsidR="00733DD8" w:rsidRDefault="00733DD8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D8" w:rsidRDefault="00733DD8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D8" w:rsidRDefault="009435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3D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3DD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33DD8" w:rsidRDefault="00733DD8">
    <w:pPr>
      <w:pStyle w:val="Pieddepage"/>
      <w:ind w:right="360"/>
    </w:pPr>
  </w:p>
  <w:p w:rsidR="00733DD8" w:rsidRDefault="00733DD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D8" w:rsidRDefault="009435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3D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96BDB">
      <w:rPr>
        <w:rStyle w:val="Numrodepage"/>
        <w:noProof/>
      </w:rPr>
      <w:t>5</w:t>
    </w:r>
    <w:r>
      <w:rPr>
        <w:rStyle w:val="Numrodepage"/>
      </w:rPr>
      <w:fldChar w:fldCharType="end"/>
    </w:r>
  </w:p>
  <w:p w:rsidR="00733DD8" w:rsidRDefault="00733DD8">
    <w:pPr>
      <w:pStyle w:val="Pieddepage"/>
      <w:ind w:right="360"/>
    </w:pPr>
  </w:p>
  <w:p w:rsidR="00733DD8" w:rsidRDefault="00733D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D8" w:rsidRDefault="00733DD8">
      <w:r>
        <w:separator/>
      </w:r>
    </w:p>
    <w:p w:rsidR="00733DD8" w:rsidRDefault="00733DD8"/>
  </w:footnote>
  <w:footnote w:type="continuationSeparator" w:id="0">
    <w:p w:rsidR="00733DD8" w:rsidRDefault="00733DD8">
      <w:r>
        <w:continuationSeparator/>
      </w:r>
    </w:p>
    <w:p w:rsidR="00733DD8" w:rsidRDefault="00733D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D8" w:rsidRDefault="00733D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C034C4"/>
    <w:multiLevelType w:val="hybridMultilevel"/>
    <w:tmpl w:val="49580D3A"/>
    <w:lvl w:ilvl="0" w:tplc="3148F204">
      <w:start w:val="1"/>
      <w:numFmt w:val="lowerLetter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  <w:vertAlign w:val="superscrip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5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6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TrueTypeFonts/>
  <w:saveSubsetFonts/>
  <w:bordersDoNotSurroundHeader/>
  <w:bordersDoNotSurroundFooter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trackRevisions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Column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rganic Letters 3&lt;/Style&gt;&lt;LeftDelim&gt;{&lt;/LeftDelim&gt;&lt;RightDelim&gt;}&lt;/RightDelim&gt;&lt;FontName&gt;Arno Pro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rw909t5w5ptzetfvyxtzrferxew5adzaps&quot;&gt;My EndNote Library&lt;record-ids&gt;&lt;item&gt;5&lt;/item&gt;&lt;item&gt;8&lt;/item&gt;&lt;item&gt;9&lt;/item&gt;&lt;item&gt;143&lt;/item&gt;&lt;item&gt;144&lt;/item&gt;&lt;item&gt;146&lt;/item&gt;&lt;item&gt;147&lt;/item&gt;&lt;item&gt;150&lt;/item&gt;&lt;item&gt;152&lt;/item&gt;&lt;item&gt;183&lt;/item&gt;&lt;item&gt;190&lt;/item&gt;&lt;item&gt;192&lt;/item&gt;&lt;item&gt;251&lt;/item&gt;&lt;item&gt;254&lt;/item&gt;&lt;item&gt;262&lt;/item&gt;&lt;item&gt;270&lt;/item&gt;&lt;item&gt;282&lt;/item&gt;&lt;item&gt;283&lt;/item&gt;&lt;item&gt;286&lt;/item&gt;&lt;item&gt;287&lt;/item&gt;&lt;item&gt;300&lt;/item&gt;&lt;item&gt;472&lt;/item&gt;&lt;item&gt;475&lt;/item&gt;&lt;item&gt;492&lt;/item&gt;&lt;item&gt;494&lt;/item&gt;&lt;item&gt;497&lt;/item&gt;&lt;item&gt;498&lt;/item&gt;&lt;item&gt;501&lt;/item&gt;&lt;item&gt;505&lt;/item&gt;&lt;item&gt;534&lt;/item&gt;&lt;item&gt;535&lt;/item&gt;&lt;item&gt;536&lt;/item&gt;&lt;item&gt;53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984C11"/>
    <w:rsid w:val="00001D52"/>
    <w:rsid w:val="000058F3"/>
    <w:rsid w:val="0000685E"/>
    <w:rsid w:val="000108F7"/>
    <w:rsid w:val="00012AEE"/>
    <w:rsid w:val="000201D0"/>
    <w:rsid w:val="00023E64"/>
    <w:rsid w:val="0003046A"/>
    <w:rsid w:val="00051049"/>
    <w:rsid w:val="0005434B"/>
    <w:rsid w:val="0005507A"/>
    <w:rsid w:val="000560E0"/>
    <w:rsid w:val="000644DD"/>
    <w:rsid w:val="00070347"/>
    <w:rsid w:val="00074F67"/>
    <w:rsid w:val="00075EA6"/>
    <w:rsid w:val="000761A9"/>
    <w:rsid w:val="000818C0"/>
    <w:rsid w:val="00082172"/>
    <w:rsid w:val="0009527B"/>
    <w:rsid w:val="000A2CF7"/>
    <w:rsid w:val="000A65BB"/>
    <w:rsid w:val="000A7357"/>
    <w:rsid w:val="000B431B"/>
    <w:rsid w:val="000C063E"/>
    <w:rsid w:val="000D0042"/>
    <w:rsid w:val="000D2D84"/>
    <w:rsid w:val="000E1BF0"/>
    <w:rsid w:val="000E4ED4"/>
    <w:rsid w:val="000E75E3"/>
    <w:rsid w:val="000F1DE5"/>
    <w:rsid w:val="000F2AA0"/>
    <w:rsid w:val="00101D1F"/>
    <w:rsid w:val="00111A8E"/>
    <w:rsid w:val="001143F0"/>
    <w:rsid w:val="0011662F"/>
    <w:rsid w:val="001267F2"/>
    <w:rsid w:val="001345C7"/>
    <w:rsid w:val="001356C8"/>
    <w:rsid w:val="001379DD"/>
    <w:rsid w:val="00141659"/>
    <w:rsid w:val="00141B15"/>
    <w:rsid w:val="0015109A"/>
    <w:rsid w:val="00153BC4"/>
    <w:rsid w:val="0015549A"/>
    <w:rsid w:val="0015603F"/>
    <w:rsid w:val="00157E12"/>
    <w:rsid w:val="00163774"/>
    <w:rsid w:val="001673EE"/>
    <w:rsid w:val="00175C0D"/>
    <w:rsid w:val="00180098"/>
    <w:rsid w:val="00185B9C"/>
    <w:rsid w:val="00186D63"/>
    <w:rsid w:val="0019787E"/>
    <w:rsid w:val="001A1796"/>
    <w:rsid w:val="001A3BD1"/>
    <w:rsid w:val="001B4496"/>
    <w:rsid w:val="001B4D6C"/>
    <w:rsid w:val="001B7A3E"/>
    <w:rsid w:val="001E02A9"/>
    <w:rsid w:val="001E2CB3"/>
    <w:rsid w:val="001E451C"/>
    <w:rsid w:val="001E66DB"/>
    <w:rsid w:val="0020288D"/>
    <w:rsid w:val="002031A2"/>
    <w:rsid w:val="00203B1D"/>
    <w:rsid w:val="00214D72"/>
    <w:rsid w:val="00225157"/>
    <w:rsid w:val="002254AA"/>
    <w:rsid w:val="00227319"/>
    <w:rsid w:val="00236C32"/>
    <w:rsid w:val="00236F8F"/>
    <w:rsid w:val="00242A7D"/>
    <w:rsid w:val="0024409A"/>
    <w:rsid w:val="0024788C"/>
    <w:rsid w:val="0025444D"/>
    <w:rsid w:val="00265348"/>
    <w:rsid w:val="0026664C"/>
    <w:rsid w:val="0026671B"/>
    <w:rsid w:val="00266B03"/>
    <w:rsid w:val="002729FB"/>
    <w:rsid w:val="00285874"/>
    <w:rsid w:val="00286BAE"/>
    <w:rsid w:val="002A7098"/>
    <w:rsid w:val="002A7D96"/>
    <w:rsid w:val="002C3431"/>
    <w:rsid w:val="002C706F"/>
    <w:rsid w:val="002D1E64"/>
    <w:rsid w:val="002D348D"/>
    <w:rsid w:val="002D5DF0"/>
    <w:rsid w:val="002E6E6E"/>
    <w:rsid w:val="002F076F"/>
    <w:rsid w:val="002F3DAB"/>
    <w:rsid w:val="002F4DA0"/>
    <w:rsid w:val="0030000E"/>
    <w:rsid w:val="00303A08"/>
    <w:rsid w:val="0030493C"/>
    <w:rsid w:val="003104D2"/>
    <w:rsid w:val="00310911"/>
    <w:rsid w:val="003123EC"/>
    <w:rsid w:val="0031349F"/>
    <w:rsid w:val="003136F2"/>
    <w:rsid w:val="00317E18"/>
    <w:rsid w:val="003232AF"/>
    <w:rsid w:val="003240A0"/>
    <w:rsid w:val="003247B4"/>
    <w:rsid w:val="00324B2E"/>
    <w:rsid w:val="0033050F"/>
    <w:rsid w:val="00334E27"/>
    <w:rsid w:val="0034258C"/>
    <w:rsid w:val="003449F8"/>
    <w:rsid w:val="0034537D"/>
    <w:rsid w:val="0035002E"/>
    <w:rsid w:val="00354563"/>
    <w:rsid w:val="003547B0"/>
    <w:rsid w:val="00357396"/>
    <w:rsid w:val="003664D7"/>
    <w:rsid w:val="003679A1"/>
    <w:rsid w:val="00375EBC"/>
    <w:rsid w:val="003A0F5F"/>
    <w:rsid w:val="003B4337"/>
    <w:rsid w:val="003B4AF3"/>
    <w:rsid w:val="003C2BE3"/>
    <w:rsid w:val="003C3C95"/>
    <w:rsid w:val="003C7AC5"/>
    <w:rsid w:val="003D54F2"/>
    <w:rsid w:val="003E02F8"/>
    <w:rsid w:val="003E0A77"/>
    <w:rsid w:val="003E5207"/>
    <w:rsid w:val="003E60D9"/>
    <w:rsid w:val="003E7E89"/>
    <w:rsid w:val="003F4B14"/>
    <w:rsid w:val="004030D6"/>
    <w:rsid w:val="00403BB4"/>
    <w:rsid w:val="004104D7"/>
    <w:rsid w:val="0041079D"/>
    <w:rsid w:val="00411573"/>
    <w:rsid w:val="00414F13"/>
    <w:rsid w:val="00417F22"/>
    <w:rsid w:val="00420A91"/>
    <w:rsid w:val="0042106F"/>
    <w:rsid w:val="00422950"/>
    <w:rsid w:val="00424798"/>
    <w:rsid w:val="00425020"/>
    <w:rsid w:val="00427112"/>
    <w:rsid w:val="00430D2B"/>
    <w:rsid w:val="004560FE"/>
    <w:rsid w:val="004564CF"/>
    <w:rsid w:val="004626BB"/>
    <w:rsid w:val="00467A16"/>
    <w:rsid w:val="0047692E"/>
    <w:rsid w:val="004809AE"/>
    <w:rsid w:val="004823CA"/>
    <w:rsid w:val="00492F31"/>
    <w:rsid w:val="0049449E"/>
    <w:rsid w:val="00496436"/>
    <w:rsid w:val="00496B72"/>
    <w:rsid w:val="00496D5F"/>
    <w:rsid w:val="004A742B"/>
    <w:rsid w:val="004B4BEA"/>
    <w:rsid w:val="004C097C"/>
    <w:rsid w:val="004C514A"/>
    <w:rsid w:val="004E35E0"/>
    <w:rsid w:val="005017B2"/>
    <w:rsid w:val="00503ADF"/>
    <w:rsid w:val="00515CCB"/>
    <w:rsid w:val="00517CBD"/>
    <w:rsid w:val="0052104A"/>
    <w:rsid w:val="005210BC"/>
    <w:rsid w:val="00530CBE"/>
    <w:rsid w:val="005327A4"/>
    <w:rsid w:val="005329C7"/>
    <w:rsid w:val="005353D4"/>
    <w:rsid w:val="005367DF"/>
    <w:rsid w:val="00537A53"/>
    <w:rsid w:val="00540044"/>
    <w:rsid w:val="0054359A"/>
    <w:rsid w:val="0055154A"/>
    <w:rsid w:val="00551789"/>
    <w:rsid w:val="00552A07"/>
    <w:rsid w:val="005550E2"/>
    <w:rsid w:val="0056440B"/>
    <w:rsid w:val="005672E0"/>
    <w:rsid w:val="00570C7E"/>
    <w:rsid w:val="00571C27"/>
    <w:rsid w:val="005754B8"/>
    <w:rsid w:val="00575965"/>
    <w:rsid w:val="005774F1"/>
    <w:rsid w:val="00583F90"/>
    <w:rsid w:val="0058548A"/>
    <w:rsid w:val="00585514"/>
    <w:rsid w:val="00591A57"/>
    <w:rsid w:val="0059535F"/>
    <w:rsid w:val="005963AA"/>
    <w:rsid w:val="005A2D2C"/>
    <w:rsid w:val="005A608A"/>
    <w:rsid w:val="005B113F"/>
    <w:rsid w:val="005B57D6"/>
    <w:rsid w:val="005C0696"/>
    <w:rsid w:val="005C2B6C"/>
    <w:rsid w:val="005C3AA1"/>
    <w:rsid w:val="005D0C10"/>
    <w:rsid w:val="005D2065"/>
    <w:rsid w:val="005D2E6A"/>
    <w:rsid w:val="005D4B4A"/>
    <w:rsid w:val="005D61D5"/>
    <w:rsid w:val="005D6E25"/>
    <w:rsid w:val="005E0DE7"/>
    <w:rsid w:val="005E3DF4"/>
    <w:rsid w:val="005E559C"/>
    <w:rsid w:val="005F5C5C"/>
    <w:rsid w:val="00601F55"/>
    <w:rsid w:val="006021A0"/>
    <w:rsid w:val="006034EE"/>
    <w:rsid w:val="00604751"/>
    <w:rsid w:val="00604E00"/>
    <w:rsid w:val="00604F23"/>
    <w:rsid w:val="00610249"/>
    <w:rsid w:val="00614091"/>
    <w:rsid w:val="00614F2E"/>
    <w:rsid w:val="00616D68"/>
    <w:rsid w:val="00616F8B"/>
    <w:rsid w:val="00622C85"/>
    <w:rsid w:val="00625E5A"/>
    <w:rsid w:val="0063087E"/>
    <w:rsid w:val="00631B3F"/>
    <w:rsid w:val="00631E32"/>
    <w:rsid w:val="006321DA"/>
    <w:rsid w:val="006418B1"/>
    <w:rsid w:val="0064353C"/>
    <w:rsid w:val="006532A9"/>
    <w:rsid w:val="00657C17"/>
    <w:rsid w:val="00672B1C"/>
    <w:rsid w:val="006779BD"/>
    <w:rsid w:val="006A67C8"/>
    <w:rsid w:val="006A7F59"/>
    <w:rsid w:val="006B2581"/>
    <w:rsid w:val="006B6C5B"/>
    <w:rsid w:val="006C2CB8"/>
    <w:rsid w:val="006C4F62"/>
    <w:rsid w:val="006C7738"/>
    <w:rsid w:val="006D1806"/>
    <w:rsid w:val="006D409A"/>
    <w:rsid w:val="006E6BC5"/>
    <w:rsid w:val="006F148E"/>
    <w:rsid w:val="006F268D"/>
    <w:rsid w:val="006F2A56"/>
    <w:rsid w:val="006F2EC5"/>
    <w:rsid w:val="00700250"/>
    <w:rsid w:val="007009DA"/>
    <w:rsid w:val="00704203"/>
    <w:rsid w:val="0071182A"/>
    <w:rsid w:val="007130C0"/>
    <w:rsid w:val="00714D03"/>
    <w:rsid w:val="0071661E"/>
    <w:rsid w:val="007179F0"/>
    <w:rsid w:val="00722AA1"/>
    <w:rsid w:val="00725E67"/>
    <w:rsid w:val="00731308"/>
    <w:rsid w:val="007331FF"/>
    <w:rsid w:val="00733DD8"/>
    <w:rsid w:val="00741BA0"/>
    <w:rsid w:val="0075012B"/>
    <w:rsid w:val="007536D0"/>
    <w:rsid w:val="00761066"/>
    <w:rsid w:val="007610D2"/>
    <w:rsid w:val="007629D3"/>
    <w:rsid w:val="0076583F"/>
    <w:rsid w:val="007658C9"/>
    <w:rsid w:val="00767736"/>
    <w:rsid w:val="00784920"/>
    <w:rsid w:val="00786BBA"/>
    <w:rsid w:val="007A6FE4"/>
    <w:rsid w:val="007B1C45"/>
    <w:rsid w:val="007B55ED"/>
    <w:rsid w:val="007C1383"/>
    <w:rsid w:val="007E19EA"/>
    <w:rsid w:val="007E50D2"/>
    <w:rsid w:val="007F0636"/>
    <w:rsid w:val="007F3FDD"/>
    <w:rsid w:val="007F6792"/>
    <w:rsid w:val="00803332"/>
    <w:rsid w:val="00803489"/>
    <w:rsid w:val="00816179"/>
    <w:rsid w:val="0082071F"/>
    <w:rsid w:val="00820F3A"/>
    <w:rsid w:val="00822F09"/>
    <w:rsid w:val="00825D70"/>
    <w:rsid w:val="00826F55"/>
    <w:rsid w:val="0083322B"/>
    <w:rsid w:val="00833346"/>
    <w:rsid w:val="008348A2"/>
    <w:rsid w:val="00835CBD"/>
    <w:rsid w:val="00836A69"/>
    <w:rsid w:val="008473EC"/>
    <w:rsid w:val="008509B6"/>
    <w:rsid w:val="00865479"/>
    <w:rsid w:val="008655C0"/>
    <w:rsid w:val="0087374F"/>
    <w:rsid w:val="00896BDB"/>
    <w:rsid w:val="008A1A6B"/>
    <w:rsid w:val="008A28A0"/>
    <w:rsid w:val="008A43A2"/>
    <w:rsid w:val="008B3232"/>
    <w:rsid w:val="008B3498"/>
    <w:rsid w:val="008C584D"/>
    <w:rsid w:val="008D045D"/>
    <w:rsid w:val="008D2DFE"/>
    <w:rsid w:val="008D3D15"/>
    <w:rsid w:val="008D567C"/>
    <w:rsid w:val="008E1BBC"/>
    <w:rsid w:val="008E519B"/>
    <w:rsid w:val="008F5742"/>
    <w:rsid w:val="008F59B8"/>
    <w:rsid w:val="00906A5A"/>
    <w:rsid w:val="00910378"/>
    <w:rsid w:val="009201D2"/>
    <w:rsid w:val="0092037A"/>
    <w:rsid w:val="009246AD"/>
    <w:rsid w:val="00925CB4"/>
    <w:rsid w:val="00927CDC"/>
    <w:rsid w:val="009343B3"/>
    <w:rsid w:val="00934AC0"/>
    <w:rsid w:val="009378F7"/>
    <w:rsid w:val="009435D8"/>
    <w:rsid w:val="00943BB4"/>
    <w:rsid w:val="00944996"/>
    <w:rsid w:val="0095625C"/>
    <w:rsid w:val="00957BBC"/>
    <w:rsid w:val="00957C0B"/>
    <w:rsid w:val="00965BD4"/>
    <w:rsid w:val="00967927"/>
    <w:rsid w:val="009731F7"/>
    <w:rsid w:val="00983BB7"/>
    <w:rsid w:val="009846EA"/>
    <w:rsid w:val="00984C11"/>
    <w:rsid w:val="00984F9E"/>
    <w:rsid w:val="00992A82"/>
    <w:rsid w:val="00993546"/>
    <w:rsid w:val="009A2BBF"/>
    <w:rsid w:val="009A3236"/>
    <w:rsid w:val="009A4AFB"/>
    <w:rsid w:val="009B61BE"/>
    <w:rsid w:val="009B7E4B"/>
    <w:rsid w:val="009D60E0"/>
    <w:rsid w:val="009D621D"/>
    <w:rsid w:val="009F1E6C"/>
    <w:rsid w:val="009F231E"/>
    <w:rsid w:val="009F4D0F"/>
    <w:rsid w:val="009F69D9"/>
    <w:rsid w:val="00A02308"/>
    <w:rsid w:val="00A02D62"/>
    <w:rsid w:val="00A0667D"/>
    <w:rsid w:val="00A16CA7"/>
    <w:rsid w:val="00A201AD"/>
    <w:rsid w:val="00A269C9"/>
    <w:rsid w:val="00A26A75"/>
    <w:rsid w:val="00A40A98"/>
    <w:rsid w:val="00A444E1"/>
    <w:rsid w:val="00A44A6A"/>
    <w:rsid w:val="00A460B5"/>
    <w:rsid w:val="00A46C91"/>
    <w:rsid w:val="00A5193A"/>
    <w:rsid w:val="00A52145"/>
    <w:rsid w:val="00A65A08"/>
    <w:rsid w:val="00A66999"/>
    <w:rsid w:val="00A66C7F"/>
    <w:rsid w:val="00A66EDD"/>
    <w:rsid w:val="00A678E6"/>
    <w:rsid w:val="00A71C00"/>
    <w:rsid w:val="00A7544E"/>
    <w:rsid w:val="00A842C9"/>
    <w:rsid w:val="00A85689"/>
    <w:rsid w:val="00A927B0"/>
    <w:rsid w:val="00AA3CC5"/>
    <w:rsid w:val="00AB0923"/>
    <w:rsid w:val="00AB26B0"/>
    <w:rsid w:val="00AC1839"/>
    <w:rsid w:val="00AC43B1"/>
    <w:rsid w:val="00AC5688"/>
    <w:rsid w:val="00AC5F97"/>
    <w:rsid w:val="00AC6438"/>
    <w:rsid w:val="00AE12EF"/>
    <w:rsid w:val="00AE371D"/>
    <w:rsid w:val="00AE4B97"/>
    <w:rsid w:val="00AE60BB"/>
    <w:rsid w:val="00AE7D19"/>
    <w:rsid w:val="00AF1765"/>
    <w:rsid w:val="00AF2AD1"/>
    <w:rsid w:val="00B04F5F"/>
    <w:rsid w:val="00B05921"/>
    <w:rsid w:val="00B15A54"/>
    <w:rsid w:val="00B42C29"/>
    <w:rsid w:val="00B45B32"/>
    <w:rsid w:val="00B555F0"/>
    <w:rsid w:val="00B563D9"/>
    <w:rsid w:val="00B61EEB"/>
    <w:rsid w:val="00B63FF8"/>
    <w:rsid w:val="00B65A79"/>
    <w:rsid w:val="00B71491"/>
    <w:rsid w:val="00B71E90"/>
    <w:rsid w:val="00B74344"/>
    <w:rsid w:val="00B7618D"/>
    <w:rsid w:val="00B82AE6"/>
    <w:rsid w:val="00B83ECC"/>
    <w:rsid w:val="00B850FF"/>
    <w:rsid w:val="00B8571D"/>
    <w:rsid w:val="00B86854"/>
    <w:rsid w:val="00B875D7"/>
    <w:rsid w:val="00B9216C"/>
    <w:rsid w:val="00B931CA"/>
    <w:rsid w:val="00B93387"/>
    <w:rsid w:val="00B97259"/>
    <w:rsid w:val="00BA0974"/>
    <w:rsid w:val="00BB1134"/>
    <w:rsid w:val="00BB1D11"/>
    <w:rsid w:val="00BC3E2A"/>
    <w:rsid w:val="00BC5F02"/>
    <w:rsid w:val="00BD0668"/>
    <w:rsid w:val="00BD5122"/>
    <w:rsid w:val="00BD5BF2"/>
    <w:rsid w:val="00BD69D7"/>
    <w:rsid w:val="00BD6AFE"/>
    <w:rsid w:val="00BD6CCB"/>
    <w:rsid w:val="00BE12D1"/>
    <w:rsid w:val="00BE533F"/>
    <w:rsid w:val="00BF6D91"/>
    <w:rsid w:val="00C01055"/>
    <w:rsid w:val="00C02A86"/>
    <w:rsid w:val="00C03386"/>
    <w:rsid w:val="00C06CFC"/>
    <w:rsid w:val="00C17F3C"/>
    <w:rsid w:val="00C22B9B"/>
    <w:rsid w:val="00C27E36"/>
    <w:rsid w:val="00C30403"/>
    <w:rsid w:val="00C3725E"/>
    <w:rsid w:val="00C407CD"/>
    <w:rsid w:val="00C45E7B"/>
    <w:rsid w:val="00C52128"/>
    <w:rsid w:val="00C57075"/>
    <w:rsid w:val="00C576B2"/>
    <w:rsid w:val="00C701A2"/>
    <w:rsid w:val="00C70433"/>
    <w:rsid w:val="00C72D78"/>
    <w:rsid w:val="00C77856"/>
    <w:rsid w:val="00C83AC4"/>
    <w:rsid w:val="00C84592"/>
    <w:rsid w:val="00C87A97"/>
    <w:rsid w:val="00C9140C"/>
    <w:rsid w:val="00CA0561"/>
    <w:rsid w:val="00CA0795"/>
    <w:rsid w:val="00CA15CA"/>
    <w:rsid w:val="00CB24DF"/>
    <w:rsid w:val="00CB4F42"/>
    <w:rsid w:val="00CB7336"/>
    <w:rsid w:val="00CC5399"/>
    <w:rsid w:val="00CD10CE"/>
    <w:rsid w:val="00CD3B81"/>
    <w:rsid w:val="00CD5A77"/>
    <w:rsid w:val="00CE1C3F"/>
    <w:rsid w:val="00CF3417"/>
    <w:rsid w:val="00D03ED8"/>
    <w:rsid w:val="00D0471F"/>
    <w:rsid w:val="00D0596F"/>
    <w:rsid w:val="00D13B1B"/>
    <w:rsid w:val="00D2234B"/>
    <w:rsid w:val="00D225B7"/>
    <w:rsid w:val="00D44927"/>
    <w:rsid w:val="00D6042A"/>
    <w:rsid w:val="00D61DBF"/>
    <w:rsid w:val="00D63B9C"/>
    <w:rsid w:val="00D64EC8"/>
    <w:rsid w:val="00D6638F"/>
    <w:rsid w:val="00D66756"/>
    <w:rsid w:val="00D753FE"/>
    <w:rsid w:val="00D75DBD"/>
    <w:rsid w:val="00D7667B"/>
    <w:rsid w:val="00D86677"/>
    <w:rsid w:val="00D87BFF"/>
    <w:rsid w:val="00D928D2"/>
    <w:rsid w:val="00DA1E29"/>
    <w:rsid w:val="00DB4B83"/>
    <w:rsid w:val="00DB59F6"/>
    <w:rsid w:val="00DB6039"/>
    <w:rsid w:val="00DB6374"/>
    <w:rsid w:val="00DC3295"/>
    <w:rsid w:val="00DC63E8"/>
    <w:rsid w:val="00DD1C43"/>
    <w:rsid w:val="00DD1EEC"/>
    <w:rsid w:val="00DD29EF"/>
    <w:rsid w:val="00DD60B0"/>
    <w:rsid w:val="00DE4A5B"/>
    <w:rsid w:val="00DE67BA"/>
    <w:rsid w:val="00DE78D2"/>
    <w:rsid w:val="00DF59F4"/>
    <w:rsid w:val="00DF683D"/>
    <w:rsid w:val="00E074F2"/>
    <w:rsid w:val="00E2340D"/>
    <w:rsid w:val="00E32A18"/>
    <w:rsid w:val="00E34E78"/>
    <w:rsid w:val="00E46BD3"/>
    <w:rsid w:val="00E54AD7"/>
    <w:rsid w:val="00E57B27"/>
    <w:rsid w:val="00E6319F"/>
    <w:rsid w:val="00E65825"/>
    <w:rsid w:val="00E75388"/>
    <w:rsid w:val="00E81250"/>
    <w:rsid w:val="00E844AF"/>
    <w:rsid w:val="00E84CB9"/>
    <w:rsid w:val="00E87537"/>
    <w:rsid w:val="00E96302"/>
    <w:rsid w:val="00EA0B7C"/>
    <w:rsid w:val="00EA282F"/>
    <w:rsid w:val="00EA5CF7"/>
    <w:rsid w:val="00EA7805"/>
    <w:rsid w:val="00EB0A0B"/>
    <w:rsid w:val="00EB5412"/>
    <w:rsid w:val="00EB76A6"/>
    <w:rsid w:val="00EC13E4"/>
    <w:rsid w:val="00EC1602"/>
    <w:rsid w:val="00EC464E"/>
    <w:rsid w:val="00ED2117"/>
    <w:rsid w:val="00ED3750"/>
    <w:rsid w:val="00EE4A7A"/>
    <w:rsid w:val="00EF3155"/>
    <w:rsid w:val="00EF671D"/>
    <w:rsid w:val="00F103D7"/>
    <w:rsid w:val="00F10E56"/>
    <w:rsid w:val="00F23051"/>
    <w:rsid w:val="00F245B5"/>
    <w:rsid w:val="00F33580"/>
    <w:rsid w:val="00F42B8E"/>
    <w:rsid w:val="00F5421E"/>
    <w:rsid w:val="00F5733F"/>
    <w:rsid w:val="00F65A5F"/>
    <w:rsid w:val="00F767E5"/>
    <w:rsid w:val="00F8537A"/>
    <w:rsid w:val="00F855DE"/>
    <w:rsid w:val="00F908E2"/>
    <w:rsid w:val="00F97782"/>
    <w:rsid w:val="00FA59A0"/>
    <w:rsid w:val="00FB1F10"/>
    <w:rsid w:val="00FB6152"/>
    <w:rsid w:val="00FC4AF2"/>
    <w:rsid w:val="00FC7F4B"/>
    <w:rsid w:val="00FD3790"/>
    <w:rsid w:val="00FD496B"/>
    <w:rsid w:val="00FE5A6D"/>
    <w:rsid w:val="00FE60B5"/>
    <w:rsid w:val="00FE6C35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37"/>
    <w:pPr>
      <w:spacing w:after="200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Titre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rsid w:val="008509B6"/>
    <w:rPr>
      <w:color w:val="800080"/>
      <w:u w:val="single"/>
    </w:rPr>
  </w:style>
  <w:style w:type="paragraph" w:styleId="Corpsdetexte">
    <w:name w:val="Body Text"/>
    <w:basedOn w:val="Normal"/>
    <w:rsid w:val="008509B6"/>
    <w:pPr>
      <w:jc w:val="center"/>
    </w:pPr>
    <w:rPr>
      <w:b/>
      <w:sz w:val="40"/>
    </w:rPr>
  </w:style>
  <w:style w:type="paragraph" w:styleId="Notedebasdepage">
    <w:name w:val="footnote text"/>
    <w:basedOn w:val="Normal"/>
    <w:next w:val="TFReferencesSection"/>
    <w:semiHidden/>
    <w:rsid w:val="008509B6"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link w:val="TAMainTextCar"/>
    <w:autoRedefine/>
    <w:rsid w:val="00C01055"/>
    <w:pPr>
      <w:spacing w:after="60"/>
      <w:ind w:firstLine="180"/>
    </w:pPr>
    <w:rPr>
      <w:rFonts w:ascii="Arno Pro" w:hAnsi="Arno Pro"/>
      <w:kern w:val="21"/>
      <w:sz w:val="19"/>
    </w:rPr>
  </w:style>
  <w:style w:type="paragraph" w:customStyle="1" w:styleId="BATitle">
    <w:name w:val="BA_Title"/>
    <w:basedOn w:val="Normal"/>
    <w:next w:val="BBAuthorName"/>
    <w:link w:val="BATitleCar"/>
    <w:autoRedefine/>
    <w:rsid w:val="00427112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0E75E3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CD10CE"/>
    <w:pPr>
      <w:spacing w:before="60" w:after="120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BC5F02"/>
    <w:pPr>
      <w:spacing w:before="20" w:after="60"/>
      <w:jc w:val="center"/>
    </w:pPr>
    <w:rPr>
      <w:rFonts w:ascii="Arno Pro" w:hAnsi="Arno Pro"/>
      <w:i/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link w:val="SNSynopsisTOCCar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Lienhypertexte">
    <w:name w:val="Hyperlink"/>
    <w:rsid w:val="008509B6"/>
    <w:rPr>
      <w:color w:val="0000FF"/>
      <w:u w:val="single"/>
    </w:rPr>
  </w:style>
  <w:style w:type="paragraph" w:styleId="Pieddepage">
    <w:name w:val="footer"/>
    <w:basedOn w:val="Normal"/>
    <w:rsid w:val="008509B6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Numrodepage">
    <w:name w:val="page number"/>
    <w:basedOn w:val="Policepardfaut"/>
    <w:rsid w:val="008509B6"/>
  </w:style>
  <w:style w:type="paragraph" w:styleId="Textedebulles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Appeldenotedefin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BC5F02"/>
    <w:rPr>
      <w:rFonts w:ascii="Arno Pro" w:hAnsi="Arno Pro"/>
      <w:i/>
      <w:kern w:val="20"/>
      <w:sz w:val="18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customStyle="1" w:styleId="SectionContent">
    <w:name w:val="Section_Content"/>
    <w:basedOn w:val="Normal"/>
    <w:next w:val="Normal"/>
    <w:autoRedefine/>
    <w:rsid w:val="00E6319F"/>
    <w:pPr>
      <w:spacing w:after="0"/>
    </w:pPr>
    <w:rPr>
      <w:rFonts w:ascii="Arno Pro" w:hAnsi="Arno Pro"/>
      <w:kern w:val="20"/>
      <w:sz w:val="18"/>
    </w:rPr>
  </w:style>
  <w:style w:type="paragraph" w:customStyle="1" w:styleId="TESectionHeading">
    <w:name w:val="TE_Section_Heading"/>
    <w:basedOn w:val="TESupportingInfoTitle"/>
    <w:qFormat/>
    <w:rsid w:val="00E87537"/>
  </w:style>
  <w:style w:type="table" w:styleId="Grilledutableau">
    <w:name w:val="Table Grid"/>
    <w:basedOn w:val="TableauNormal"/>
    <w:rsid w:val="000C0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Legend">
    <w:name w:val="Els_Legend"/>
    <w:rsid w:val="000C063E"/>
    <w:pPr>
      <w:spacing w:after="120" w:line="180" w:lineRule="exact"/>
    </w:pPr>
    <w:rPr>
      <w:rFonts w:ascii="Times New Roman" w:hAnsi="Times New Roman"/>
      <w:sz w:val="16"/>
    </w:rPr>
  </w:style>
  <w:style w:type="paragraph" w:customStyle="1" w:styleId="ElsArticleinfoHead">
    <w:name w:val="Els_ArticleinfoHead"/>
    <w:rsid w:val="005017B2"/>
    <w:rPr>
      <w:rFonts w:ascii="Times New Roman" w:hAnsi="Times New Roman"/>
      <w:smallCaps/>
      <w:spacing w:val="24"/>
    </w:rPr>
  </w:style>
  <w:style w:type="paragraph" w:customStyle="1" w:styleId="ElsParagraph">
    <w:name w:val="Els_Paragraph"/>
    <w:link w:val="ElsParagraphCar"/>
    <w:rsid w:val="005017B2"/>
    <w:pPr>
      <w:spacing w:after="120" w:line="220" w:lineRule="exact"/>
      <w:ind w:firstLine="230"/>
      <w:jc w:val="both"/>
    </w:pPr>
    <w:rPr>
      <w:rFonts w:ascii="Times New Roman" w:hAnsi="Times New Roman"/>
      <w:sz w:val="19"/>
    </w:rPr>
  </w:style>
  <w:style w:type="character" w:customStyle="1" w:styleId="ElsParagraphCar">
    <w:name w:val="Els_Paragraph Car"/>
    <w:basedOn w:val="Policepardfaut"/>
    <w:link w:val="ElsParagraph"/>
    <w:rsid w:val="00C01055"/>
    <w:rPr>
      <w:rFonts w:ascii="Times New Roman" w:hAnsi="Times New Roman"/>
      <w:sz w:val="19"/>
    </w:rPr>
  </w:style>
  <w:style w:type="paragraph" w:customStyle="1" w:styleId="EndNoteBibliographyTitle">
    <w:name w:val="EndNote Bibliography Title"/>
    <w:basedOn w:val="SNSynopsisTOC"/>
    <w:link w:val="EndNoteBibliographyTitleCar"/>
    <w:rsid w:val="00AB0923"/>
    <w:pPr>
      <w:spacing w:after="0"/>
      <w:jc w:val="center"/>
    </w:pPr>
    <w:rPr>
      <w:noProof/>
      <w:kern w:val="0"/>
    </w:rPr>
  </w:style>
  <w:style w:type="character" w:customStyle="1" w:styleId="SNSynopsisTOCCar">
    <w:name w:val="SN_Synopsis_TOC Car"/>
    <w:basedOn w:val="Policepardfaut"/>
    <w:link w:val="SNSynopsisTOC"/>
    <w:rsid w:val="00AB0923"/>
    <w:rPr>
      <w:rFonts w:ascii="Arno Pro" w:hAnsi="Arno Pro"/>
      <w:kern w:val="22"/>
    </w:rPr>
  </w:style>
  <w:style w:type="character" w:customStyle="1" w:styleId="EndNoteBibliographyTitleCar">
    <w:name w:val="EndNote Bibliography Title Car"/>
    <w:basedOn w:val="SNSynopsisTOCCar"/>
    <w:link w:val="EndNoteBibliographyTitle"/>
    <w:rsid w:val="00AB0923"/>
    <w:rPr>
      <w:noProof/>
    </w:rPr>
  </w:style>
  <w:style w:type="paragraph" w:customStyle="1" w:styleId="EndNoteBibliography">
    <w:name w:val="EndNote Bibliography"/>
    <w:basedOn w:val="BATitle"/>
    <w:link w:val="EndNoteBibliographyCar"/>
    <w:rsid w:val="00AB0923"/>
    <w:pPr>
      <w:spacing w:before="0" w:after="200"/>
      <w:jc w:val="both"/>
    </w:pPr>
    <w:rPr>
      <w:rFonts w:ascii="Arno Pro" w:hAnsi="Arno Pro"/>
      <w:b w:val="0"/>
      <w:noProof/>
      <w:kern w:val="0"/>
      <w:sz w:val="20"/>
    </w:rPr>
  </w:style>
  <w:style w:type="character" w:customStyle="1" w:styleId="BATitleCar">
    <w:name w:val="BA_Title Car"/>
    <w:basedOn w:val="Policepardfaut"/>
    <w:link w:val="BATitle"/>
    <w:rsid w:val="00AB0923"/>
    <w:rPr>
      <w:rFonts w:ascii="Myriad Pro Light" w:hAnsi="Myriad Pro Light"/>
      <w:b/>
      <w:kern w:val="36"/>
      <w:sz w:val="34"/>
    </w:rPr>
  </w:style>
  <w:style w:type="character" w:customStyle="1" w:styleId="EndNoteBibliographyCar">
    <w:name w:val="EndNote Bibliography Car"/>
    <w:basedOn w:val="BATitleCar"/>
    <w:link w:val="EndNoteBibliography"/>
    <w:rsid w:val="00AB0923"/>
    <w:rPr>
      <w:rFonts w:ascii="Arno Pro" w:hAnsi="Arno Pro"/>
      <w:noProof/>
    </w:rPr>
  </w:style>
  <w:style w:type="paragraph" w:customStyle="1" w:styleId="EndNoteCategoryHeading">
    <w:name w:val="EndNote Category Heading"/>
    <w:basedOn w:val="Normal"/>
    <w:link w:val="EndNoteCategoryHeadingCar"/>
    <w:rsid w:val="00324B2E"/>
    <w:pPr>
      <w:spacing w:before="120" w:after="120"/>
      <w:jc w:val="left"/>
    </w:pPr>
    <w:rPr>
      <w:b/>
      <w:noProof/>
    </w:rPr>
  </w:style>
  <w:style w:type="character" w:customStyle="1" w:styleId="TAMainTextCar">
    <w:name w:val="TA_Main_Text Car"/>
    <w:basedOn w:val="Policepardfaut"/>
    <w:link w:val="TAMainText"/>
    <w:rsid w:val="00324B2E"/>
    <w:rPr>
      <w:rFonts w:ascii="Arno Pro" w:hAnsi="Arno Pro"/>
      <w:kern w:val="21"/>
      <w:sz w:val="19"/>
    </w:rPr>
  </w:style>
  <w:style w:type="character" w:customStyle="1" w:styleId="EndNoteCategoryHeadingCar">
    <w:name w:val="EndNote Category Heading Car"/>
    <w:basedOn w:val="TAMainTextCar"/>
    <w:link w:val="EndNoteCategoryHeading"/>
    <w:rsid w:val="00324B2E"/>
    <w:rPr>
      <w:rFonts w:ascii="Times" w:hAnsi="Times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C4F4-0D2C-4CBD-86E1-A8EF93C6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3189</Words>
  <Characters>29719</Characters>
  <Application>Microsoft Office Word</Application>
  <DocSecurity>0</DocSecurity>
  <Lines>247</Lines>
  <Paragraphs>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32843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erbir</dc:creator>
  <cp:lastModifiedBy>erbir</cp:lastModifiedBy>
  <cp:revision>27</cp:revision>
  <cp:lastPrinted>2015-11-02T14:05:00Z</cp:lastPrinted>
  <dcterms:created xsi:type="dcterms:W3CDTF">2015-10-26T13:45:00Z</dcterms:created>
  <dcterms:modified xsi:type="dcterms:W3CDTF">2015-11-06T21:31:00Z</dcterms:modified>
</cp:coreProperties>
</file>